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inorEastAsia" w:hAnsiTheme="minorEastAsia" w:eastAsiaTheme="minorEastAsia"/>
          <w:b/>
          <w:sz w:val="44"/>
          <w:szCs w:val="44"/>
        </w:rPr>
      </w:pPr>
      <w:r>
        <w:rPr>
          <w:rFonts w:hint="eastAsia" w:asciiTheme="minorEastAsia" w:hAnsiTheme="minorEastAsia" w:eastAsiaTheme="minorEastAsia"/>
          <w:b/>
          <w:sz w:val="44"/>
          <w:szCs w:val="44"/>
        </w:rPr>
        <w:t>202</w:t>
      </w:r>
      <w:r>
        <w:rPr>
          <w:rFonts w:hint="eastAsia" w:asciiTheme="minorEastAsia" w:hAnsiTheme="minorEastAsia" w:eastAsiaTheme="minorEastAsia"/>
          <w:b/>
          <w:sz w:val="44"/>
          <w:szCs w:val="44"/>
          <w:lang w:val="en-US" w:eastAsia="zh-CN"/>
        </w:rPr>
        <w:t>3</w:t>
      </w:r>
      <w:r>
        <w:rPr>
          <w:rFonts w:hint="eastAsia" w:asciiTheme="minorEastAsia" w:hAnsiTheme="minorEastAsia" w:eastAsiaTheme="minorEastAsia"/>
          <w:b/>
          <w:sz w:val="44"/>
          <w:szCs w:val="44"/>
        </w:rPr>
        <w:t>年厦门市政策性粮食库存检查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工作领导小组成员名单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b/>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黑体" w:hAnsi="黑体" w:eastAsia="黑体"/>
          <w:sz w:val="32"/>
          <w:szCs w:val="32"/>
        </w:rPr>
      </w:pPr>
      <w:r>
        <w:rPr>
          <w:rFonts w:hint="eastAsia" w:ascii="黑体" w:hAnsi="黑体" w:eastAsia="黑体"/>
          <w:sz w:val="32"/>
          <w:szCs w:val="32"/>
        </w:rPr>
        <w:t>一、库存检查工作领导小组成员</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rPr>
      </w:pPr>
      <w:r>
        <w:rPr>
          <w:rFonts w:hint="eastAsia" w:ascii="仿宋_GB2312" w:eastAsia="仿宋_GB2312"/>
          <w:sz w:val="32"/>
          <w:szCs w:val="32"/>
        </w:rPr>
        <w:t>组  长：孙建辉  市发改委主任</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rPr>
      </w:pPr>
      <w:r>
        <w:rPr>
          <w:rFonts w:hint="eastAsia" w:ascii="仿宋_GB2312" w:eastAsia="仿宋_GB2312"/>
          <w:sz w:val="32"/>
          <w:szCs w:val="32"/>
        </w:rPr>
        <w:t>副组长：张伟生  市发改委副主任</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ascii="仿宋_GB2312" w:eastAsia="仿宋_GB2312"/>
          <w:sz w:val="32"/>
          <w:szCs w:val="32"/>
          <w:highlight w:val="none"/>
        </w:rPr>
      </w:pPr>
      <w:r>
        <w:rPr>
          <w:rFonts w:hint="eastAsia" w:ascii="仿宋_GB2312" w:eastAsia="仿宋_GB2312"/>
          <w:sz w:val="32"/>
          <w:szCs w:val="32"/>
          <w:highlight w:val="none"/>
        </w:rPr>
        <w:t>纪  豪  市财政局副局长</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ascii="仿宋_GB2312" w:eastAsia="仿宋_GB2312"/>
          <w:sz w:val="32"/>
          <w:szCs w:val="32"/>
        </w:rPr>
      </w:pPr>
      <w:r>
        <w:rPr>
          <w:rFonts w:hint="eastAsia" w:ascii="仿宋_GB2312" w:eastAsia="仿宋_GB2312"/>
          <w:sz w:val="32"/>
          <w:szCs w:val="32"/>
        </w:rPr>
        <w:t>王巧莉  市发改委一级调研员</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ascii="仿宋_GB2312" w:eastAsia="仿宋_GB2312"/>
          <w:sz w:val="32"/>
          <w:szCs w:val="32"/>
        </w:rPr>
      </w:pPr>
      <w:r>
        <w:rPr>
          <w:rFonts w:hint="eastAsia" w:ascii="仿宋_GB2312" w:eastAsia="仿宋_GB2312"/>
          <w:sz w:val="32"/>
          <w:szCs w:val="32"/>
          <w:lang w:eastAsia="zh-CN"/>
        </w:rPr>
        <w:t>张朝农</w:t>
      </w:r>
      <w:r>
        <w:rPr>
          <w:rFonts w:hint="eastAsia" w:ascii="仿宋_GB2312" w:eastAsia="仿宋_GB2312"/>
          <w:sz w:val="32"/>
          <w:szCs w:val="32"/>
        </w:rPr>
        <w:t xml:space="preserve">  农发行厦门市分行</w:t>
      </w:r>
      <w:r>
        <w:rPr>
          <w:rFonts w:hint="eastAsia" w:ascii="仿宋_GB2312" w:eastAsia="仿宋_GB2312"/>
          <w:sz w:val="32"/>
          <w:szCs w:val="32"/>
          <w:lang w:eastAsia="zh-CN"/>
        </w:rPr>
        <w:t>副</w:t>
      </w:r>
      <w:r>
        <w:rPr>
          <w:rFonts w:hint="eastAsia" w:ascii="仿宋_GB2312" w:eastAsia="仿宋_GB2312"/>
          <w:sz w:val="32"/>
          <w:szCs w:val="32"/>
        </w:rPr>
        <w:t>行长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陈一江  市储备粮集团董事长</w:t>
      </w:r>
    </w:p>
    <w:p>
      <w:pPr>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sz w:val="32"/>
          <w:szCs w:val="32"/>
        </w:rPr>
      </w:pPr>
      <w:r>
        <w:rPr>
          <w:rFonts w:hint="eastAsia" w:ascii="仿宋_GB2312" w:eastAsia="仿宋_GB2312"/>
          <w:sz w:val="32"/>
          <w:szCs w:val="32"/>
        </w:rPr>
        <w:t>成  员：</w:t>
      </w:r>
      <w:r>
        <w:rPr>
          <w:rFonts w:hint="eastAsia" w:ascii="仿宋_GB2312" w:eastAsia="仿宋_GB2312"/>
          <w:sz w:val="32"/>
          <w:szCs w:val="32"/>
          <w:lang w:eastAsia="zh-CN"/>
        </w:rPr>
        <w:t>陈重庆</w:t>
      </w:r>
      <w:r>
        <w:rPr>
          <w:rFonts w:hint="eastAsia" w:ascii="仿宋_GB2312" w:eastAsia="仿宋_GB2312"/>
          <w:sz w:val="32"/>
          <w:szCs w:val="32"/>
        </w:rPr>
        <w:t xml:space="preserve">  市发改委</w:t>
      </w:r>
      <w:r>
        <w:rPr>
          <w:rFonts w:hint="eastAsia" w:ascii="仿宋_GB2312" w:eastAsia="仿宋_GB2312"/>
          <w:sz w:val="32"/>
          <w:szCs w:val="32"/>
          <w:lang w:eastAsia="zh-CN"/>
        </w:rPr>
        <w:t>一级调研员、</w:t>
      </w:r>
      <w:r>
        <w:rPr>
          <w:rFonts w:hint="eastAsia" w:ascii="仿宋_GB2312" w:eastAsia="仿宋_GB2312"/>
          <w:sz w:val="32"/>
          <w:szCs w:val="32"/>
        </w:rPr>
        <w:t>储备流通处</w:t>
      </w:r>
      <w:r>
        <w:rPr>
          <w:rFonts w:hint="eastAsia" w:ascii="仿宋_GB2312" w:eastAsia="仿宋_GB2312"/>
          <w:sz w:val="32"/>
          <w:szCs w:val="32"/>
          <w:lang w:eastAsia="zh-CN"/>
        </w:rPr>
        <w:t>处</w:t>
      </w:r>
      <w:r>
        <w:rPr>
          <w:rFonts w:hint="eastAsia" w:ascii="仿宋_GB2312" w:eastAsia="仿宋_GB2312"/>
          <w:sz w:val="32"/>
          <w:szCs w:val="32"/>
        </w:rPr>
        <w:t>长</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hint="eastAsia" w:ascii="仿宋_GB2312" w:eastAsia="仿宋_GB2312"/>
          <w:sz w:val="32"/>
          <w:szCs w:val="32"/>
          <w:lang w:eastAsia="zh-CN"/>
        </w:rPr>
      </w:pPr>
      <w:r>
        <w:rPr>
          <w:rFonts w:hint="eastAsia" w:ascii="仿宋_GB2312" w:eastAsia="仿宋_GB2312"/>
          <w:sz w:val="32"/>
          <w:szCs w:val="32"/>
          <w:lang w:eastAsia="zh-CN"/>
        </w:rPr>
        <w:t>叶和龙  市财政局农业处处长</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        郭子斌  农发行厦门市分行客户部副处长</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        王</w:t>
      </w:r>
      <w:r>
        <w:rPr>
          <w:rFonts w:hint="eastAsia" w:ascii="仿宋_GB2312" w:eastAsia="仿宋_GB2312"/>
          <w:sz w:val="32"/>
          <w:szCs w:val="32"/>
          <w:lang w:val="en-US" w:eastAsia="zh-CN"/>
        </w:rPr>
        <w:t xml:space="preserve">  俊</w:t>
      </w:r>
      <w:r>
        <w:rPr>
          <w:rFonts w:hint="eastAsia" w:ascii="仿宋_GB2312" w:eastAsia="仿宋_GB2312"/>
          <w:sz w:val="32"/>
          <w:szCs w:val="32"/>
          <w:lang w:eastAsia="zh-CN"/>
        </w:rPr>
        <w:t xml:space="preserve">  市发改委粮食监督检查处二级调研员</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        林清资  市发改委粮食监管一局二级调研员</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        辛</w:t>
      </w:r>
      <w:r>
        <w:rPr>
          <w:rFonts w:hint="eastAsia" w:ascii="仿宋_GB2312" w:eastAsia="仿宋_GB2312"/>
          <w:sz w:val="32"/>
          <w:szCs w:val="32"/>
          <w:lang w:val="en-US" w:eastAsia="zh-CN"/>
        </w:rPr>
        <w:t xml:space="preserve">  美</w:t>
      </w:r>
      <w:r>
        <w:rPr>
          <w:rFonts w:hint="eastAsia" w:ascii="仿宋_GB2312" w:eastAsia="仿宋_GB2312"/>
          <w:sz w:val="32"/>
          <w:szCs w:val="32"/>
          <w:lang w:eastAsia="zh-CN"/>
        </w:rPr>
        <w:t xml:space="preserve">  市发改委粮食监管二局局长</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highlight w:val="none"/>
        </w:rPr>
      </w:pPr>
      <w:r>
        <w:rPr>
          <w:rFonts w:hint="eastAsia" w:ascii="仿宋_GB2312" w:eastAsia="仿宋_GB2312"/>
          <w:sz w:val="32"/>
          <w:szCs w:val="32"/>
          <w:lang w:eastAsia="zh-CN"/>
        </w:rPr>
        <w:t xml:space="preserve">        邓承果</w:t>
      </w:r>
      <w:r>
        <w:rPr>
          <w:rFonts w:hint="eastAsia" w:ascii="仿宋_GB2312" w:eastAsia="仿宋_GB2312"/>
          <w:sz w:val="32"/>
          <w:szCs w:val="32"/>
          <w:highlight w:val="none"/>
        </w:rPr>
        <w:t xml:space="preserve">  思明区发改局</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级调研员</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张丽珍  湖里区发改局副局长</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        李  梦  同安区发改局副局长</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        陈国委  翔安区发改局副局长</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        高</w:t>
      </w:r>
      <w:r>
        <w:rPr>
          <w:rFonts w:hint="eastAsia" w:ascii="仿宋_GB2312" w:eastAsia="仿宋_GB2312"/>
          <w:sz w:val="32"/>
          <w:szCs w:val="32"/>
          <w:lang w:val="en-US" w:eastAsia="zh-CN"/>
        </w:rPr>
        <w:t xml:space="preserve">  凌</w:t>
      </w:r>
      <w:r>
        <w:rPr>
          <w:rFonts w:hint="eastAsia" w:ascii="仿宋_GB2312" w:eastAsia="仿宋_GB2312"/>
          <w:sz w:val="32"/>
          <w:szCs w:val="32"/>
          <w:lang w:eastAsia="zh-CN"/>
        </w:rPr>
        <w:t xml:space="preserve">  集美区发改局副局长</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        吴芙蓉  海沧区发改局副局长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        郭调省  市储备粮集团副总经理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二、库存检查工作办公室组成人员</w:t>
      </w:r>
    </w:p>
    <w:p>
      <w:pPr>
        <w:keepNext w:val="0"/>
        <w:keepLines w:val="0"/>
        <w:pageBreakBefore w:val="0"/>
        <w:widowControl w:val="0"/>
        <w:kinsoku/>
        <w:wordWrap/>
        <w:overflowPunct/>
        <w:topLinePunct w:val="0"/>
        <w:autoSpaceDE/>
        <w:autoSpaceDN/>
        <w:bidi w:val="0"/>
        <w:spacing w:line="560" w:lineRule="exact"/>
        <w:ind w:firstLine="630"/>
        <w:textAlignment w:val="auto"/>
        <w:rPr>
          <w:rFonts w:ascii="仿宋_GB2312" w:eastAsia="仿宋_GB2312"/>
          <w:sz w:val="32"/>
          <w:szCs w:val="32"/>
        </w:rPr>
      </w:pPr>
      <w:r>
        <w:rPr>
          <w:rFonts w:hint="eastAsia" w:ascii="仿宋_GB2312" w:eastAsia="仿宋_GB2312"/>
          <w:sz w:val="32"/>
          <w:szCs w:val="32"/>
        </w:rPr>
        <w:t>库存检查工作办公室挂靠市发改委粮食监督检查处。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主  任：王巧莉  市发改委一级调研员</w:t>
      </w:r>
    </w:p>
    <w:p>
      <w:pPr>
        <w:keepNext w:val="0"/>
        <w:keepLines w:val="0"/>
        <w:pageBreakBefore w:val="0"/>
        <w:widowControl w:val="0"/>
        <w:kinsoku/>
        <w:wordWrap/>
        <w:overflowPunct/>
        <w:topLinePunct w:val="0"/>
        <w:autoSpaceDE/>
        <w:autoSpaceDN/>
        <w:bidi w:val="0"/>
        <w:spacing w:line="560" w:lineRule="exact"/>
        <w:ind w:firstLine="630"/>
        <w:textAlignment w:val="auto"/>
        <w:rPr>
          <w:rFonts w:ascii="仿宋_GB2312" w:eastAsia="仿宋_GB2312"/>
          <w:sz w:val="32"/>
          <w:szCs w:val="32"/>
        </w:rPr>
      </w:pPr>
      <w:r>
        <w:rPr>
          <w:rFonts w:hint="eastAsia" w:ascii="仿宋_GB2312" w:eastAsia="仿宋_GB2312"/>
          <w:sz w:val="32"/>
          <w:szCs w:val="32"/>
        </w:rPr>
        <w:t>副主任：</w:t>
      </w:r>
      <w:r>
        <w:rPr>
          <w:rFonts w:hint="eastAsia" w:ascii="仿宋_GB2312" w:eastAsia="仿宋_GB2312"/>
          <w:sz w:val="32"/>
          <w:szCs w:val="32"/>
          <w:lang w:eastAsia="zh-CN"/>
        </w:rPr>
        <w:t>王</w:t>
      </w:r>
      <w:r>
        <w:rPr>
          <w:rFonts w:hint="eastAsia" w:ascii="仿宋_GB2312" w:eastAsia="仿宋_GB2312"/>
          <w:sz w:val="32"/>
          <w:szCs w:val="32"/>
          <w:lang w:val="en-US" w:eastAsia="zh-CN"/>
        </w:rPr>
        <w:t xml:space="preserve">  俊</w:t>
      </w:r>
      <w:r>
        <w:rPr>
          <w:rFonts w:hint="eastAsia" w:ascii="仿宋_GB2312" w:eastAsia="仿宋_GB2312"/>
          <w:sz w:val="32"/>
          <w:szCs w:val="32"/>
        </w:rPr>
        <w:t xml:space="preserve">  市发改委监督检查</w:t>
      </w:r>
      <w:r>
        <w:rPr>
          <w:rFonts w:hint="eastAsia" w:ascii="仿宋_GB2312" w:eastAsia="仿宋_GB2312"/>
          <w:sz w:val="32"/>
          <w:szCs w:val="32"/>
          <w:lang w:eastAsia="zh-CN"/>
        </w:rPr>
        <w:t>处二</w:t>
      </w:r>
      <w:r>
        <w:rPr>
          <w:rFonts w:hint="eastAsia" w:ascii="仿宋_GB2312" w:eastAsia="仿宋_GB2312"/>
          <w:sz w:val="32"/>
          <w:szCs w:val="32"/>
        </w:rPr>
        <w:t>级调研员</w:t>
      </w:r>
    </w:p>
    <w:p>
      <w:pPr>
        <w:keepNext w:val="0"/>
        <w:keepLines w:val="0"/>
        <w:pageBreakBefore w:val="0"/>
        <w:widowControl w:val="0"/>
        <w:kinsoku/>
        <w:wordWrap/>
        <w:overflowPunct/>
        <w:topLinePunct w:val="0"/>
        <w:autoSpaceDE/>
        <w:autoSpaceDN/>
        <w:bidi w:val="0"/>
        <w:spacing w:line="560" w:lineRule="exact"/>
        <w:ind w:firstLine="630"/>
        <w:textAlignment w:val="auto"/>
        <w:rPr>
          <w:rFonts w:ascii="仿宋_GB2312" w:eastAsia="仿宋_GB2312"/>
          <w:sz w:val="32"/>
          <w:szCs w:val="32"/>
        </w:rPr>
      </w:pPr>
      <w:r>
        <w:rPr>
          <w:rFonts w:hint="eastAsia" w:ascii="仿宋_GB2312" w:eastAsia="仿宋_GB2312"/>
          <w:sz w:val="32"/>
          <w:szCs w:val="32"/>
        </w:rPr>
        <w:t>成  员：陈夏旋  市财</w:t>
      </w:r>
      <w:r>
        <w:rPr>
          <w:rFonts w:hint="eastAsia" w:ascii="仿宋_GB2312" w:eastAsia="仿宋_GB2312"/>
          <w:sz w:val="32"/>
          <w:szCs w:val="32"/>
          <w:lang w:eastAsia="zh-CN"/>
        </w:rPr>
        <w:t>政</w:t>
      </w:r>
      <w:bookmarkStart w:id="0" w:name="_GoBack"/>
      <w:bookmarkEnd w:id="0"/>
      <w:r>
        <w:rPr>
          <w:rFonts w:hint="eastAsia" w:ascii="仿宋_GB2312" w:eastAsia="仿宋_GB2312"/>
          <w:sz w:val="32"/>
          <w:szCs w:val="32"/>
        </w:rPr>
        <w:t>局农业处</w:t>
      </w:r>
      <w:r>
        <w:rPr>
          <w:rFonts w:hint="eastAsia" w:ascii="仿宋_GB2312" w:eastAsia="仿宋_GB2312"/>
          <w:sz w:val="32"/>
          <w:szCs w:val="32"/>
          <w:lang w:eastAsia="zh-CN"/>
        </w:rPr>
        <w:t>三</w:t>
      </w:r>
      <w:r>
        <w:rPr>
          <w:rFonts w:hint="eastAsia" w:ascii="仿宋_GB2312" w:eastAsia="仿宋_GB2312"/>
          <w:sz w:val="32"/>
          <w:szCs w:val="32"/>
        </w:rPr>
        <w:t>级主任科员</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林清资  </w:t>
      </w:r>
      <w:r>
        <w:rPr>
          <w:rFonts w:hint="eastAsia" w:ascii="仿宋_GB2312" w:eastAsia="仿宋_GB2312"/>
          <w:sz w:val="32"/>
          <w:szCs w:val="32"/>
        </w:rPr>
        <w:t>市发改委粮食监管一局</w:t>
      </w:r>
      <w:r>
        <w:rPr>
          <w:rFonts w:hint="eastAsia" w:ascii="仿宋_GB2312" w:eastAsia="仿宋_GB2312"/>
          <w:sz w:val="32"/>
          <w:szCs w:val="32"/>
          <w:lang w:eastAsia="zh-CN"/>
        </w:rPr>
        <w:t>二</w:t>
      </w:r>
      <w:r>
        <w:rPr>
          <w:rFonts w:hint="eastAsia" w:ascii="仿宋_GB2312" w:eastAsia="仿宋_GB2312"/>
          <w:sz w:val="32"/>
          <w:szCs w:val="32"/>
        </w:rPr>
        <w:t>级调研员</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lang w:eastAsia="zh-CN"/>
        </w:rPr>
        <w:t>辛</w:t>
      </w:r>
      <w:r>
        <w:rPr>
          <w:rFonts w:hint="eastAsia" w:ascii="仿宋_GB2312" w:eastAsia="仿宋_GB2312"/>
          <w:sz w:val="32"/>
          <w:szCs w:val="32"/>
          <w:lang w:val="en-US" w:eastAsia="zh-CN"/>
        </w:rPr>
        <w:t xml:space="preserve">  美</w:t>
      </w:r>
      <w:r>
        <w:rPr>
          <w:rFonts w:hint="eastAsia" w:ascii="仿宋_GB2312" w:eastAsia="仿宋_GB2312"/>
          <w:sz w:val="32"/>
          <w:szCs w:val="32"/>
        </w:rPr>
        <w:t xml:space="preserve">  市发改委粮食监管二局局长</w:t>
      </w:r>
    </w:p>
    <w:p>
      <w:pPr>
        <w:keepNext w:val="0"/>
        <w:keepLines w:val="0"/>
        <w:pageBreakBefore w:val="0"/>
        <w:widowControl w:val="0"/>
        <w:kinsoku/>
        <w:wordWrap/>
        <w:overflowPunct/>
        <w:topLinePunct w:val="0"/>
        <w:autoSpaceDE/>
        <w:autoSpaceDN/>
        <w:bidi w:val="0"/>
        <w:spacing w:line="560" w:lineRule="exact"/>
        <w:ind w:firstLine="1904" w:firstLineChars="595"/>
        <w:textAlignment w:val="auto"/>
        <w:rPr>
          <w:rFonts w:ascii="仿宋_GB2312" w:eastAsia="仿宋_GB2312"/>
          <w:sz w:val="32"/>
          <w:szCs w:val="32"/>
        </w:rPr>
      </w:pPr>
      <w:r>
        <w:rPr>
          <w:rFonts w:hint="eastAsia" w:ascii="仿宋_GB2312" w:eastAsia="仿宋_GB2312"/>
          <w:sz w:val="32"/>
          <w:szCs w:val="32"/>
        </w:rPr>
        <w:t>潘安梅  市发改委粮食监督检查处三级调研员</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rPr>
        <w:t>陈学东  市发改委储备流通处三级调研员</w:t>
      </w:r>
    </w:p>
    <w:p>
      <w:pPr>
        <w:keepNext w:val="0"/>
        <w:keepLines w:val="0"/>
        <w:pageBreakBefore w:val="0"/>
        <w:widowControl w:val="0"/>
        <w:kinsoku/>
        <w:wordWrap/>
        <w:overflowPunct/>
        <w:topLinePunct w:val="0"/>
        <w:autoSpaceDE/>
        <w:autoSpaceDN/>
        <w:bidi w:val="0"/>
        <w:spacing w:line="560" w:lineRule="exact"/>
        <w:ind w:firstLine="1904" w:firstLineChars="595"/>
        <w:textAlignment w:val="auto"/>
        <w:rPr>
          <w:rFonts w:hint="eastAsia" w:ascii="仿宋_GB2312" w:eastAsia="仿宋_GB2312"/>
          <w:sz w:val="32"/>
          <w:szCs w:val="32"/>
        </w:rPr>
      </w:pPr>
      <w:r>
        <w:rPr>
          <w:rFonts w:hint="eastAsia" w:ascii="仿宋_GB2312" w:eastAsia="仿宋_GB2312"/>
          <w:sz w:val="32"/>
          <w:szCs w:val="32"/>
        </w:rPr>
        <w:t xml:space="preserve">曾伟明  市发改委储备流通处三级调研员 </w:t>
      </w:r>
    </w:p>
    <w:p>
      <w:pPr>
        <w:keepNext w:val="0"/>
        <w:keepLines w:val="0"/>
        <w:pageBreakBefore w:val="0"/>
        <w:widowControl w:val="0"/>
        <w:kinsoku/>
        <w:wordWrap/>
        <w:overflowPunct/>
        <w:topLinePunct w:val="0"/>
        <w:autoSpaceDE/>
        <w:autoSpaceDN/>
        <w:bidi w:val="0"/>
        <w:spacing w:line="560" w:lineRule="exact"/>
        <w:ind w:firstLine="1904" w:firstLineChars="595"/>
        <w:textAlignment w:val="auto"/>
        <w:rPr>
          <w:rFonts w:hint="eastAsia" w:ascii="仿宋_GB2312" w:eastAsia="仿宋_GB2312"/>
          <w:sz w:val="32"/>
          <w:szCs w:val="32"/>
        </w:rPr>
      </w:pPr>
      <w:r>
        <w:rPr>
          <w:rFonts w:hint="eastAsia" w:ascii="仿宋_GB2312" w:eastAsia="仿宋_GB2312"/>
          <w:sz w:val="32"/>
          <w:szCs w:val="32"/>
        </w:rPr>
        <w:t xml:space="preserve">陈意珠  市发改委监督检查处四级调研员     </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ascii="仿宋_GB2312" w:eastAsia="仿宋_GB2312"/>
          <w:sz w:val="32"/>
          <w:szCs w:val="32"/>
        </w:rPr>
      </w:pPr>
      <w:r>
        <w:rPr>
          <w:rFonts w:hint="eastAsia" w:ascii="仿宋_GB2312" w:eastAsia="仿宋_GB2312"/>
          <w:sz w:val="32"/>
          <w:szCs w:val="32"/>
          <w:lang w:eastAsia="zh-CN"/>
        </w:rPr>
        <w:t>王英楷</w:t>
      </w:r>
      <w:r>
        <w:rPr>
          <w:rFonts w:hint="eastAsia" w:ascii="仿宋_GB2312" w:eastAsia="仿宋_GB2312"/>
          <w:sz w:val="32"/>
          <w:szCs w:val="32"/>
        </w:rPr>
        <w:t xml:space="preserve">  农发行厦门市分行客户部干部</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rPr>
        <w:t xml:space="preserve">        熊丽云  市粮油</w:t>
      </w:r>
      <w:r>
        <w:rPr>
          <w:rFonts w:hint="eastAsia" w:ascii="仿宋_GB2312" w:eastAsia="仿宋_GB2312"/>
          <w:sz w:val="32"/>
          <w:szCs w:val="32"/>
          <w:lang w:eastAsia="zh-CN"/>
        </w:rPr>
        <w:t>中心书记</w:t>
      </w:r>
    </w:p>
    <w:p>
      <w:pPr>
        <w:keepNext w:val="0"/>
        <w:keepLines w:val="0"/>
        <w:pageBreakBefore w:val="0"/>
        <w:widowControl w:val="0"/>
        <w:kinsoku/>
        <w:wordWrap/>
        <w:overflowPunct/>
        <w:topLinePunct w:val="0"/>
        <w:autoSpaceDE/>
        <w:autoSpaceDN/>
        <w:bidi w:val="0"/>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苏兴旺  市粮油中心主任</w:t>
      </w:r>
    </w:p>
    <w:p>
      <w:pPr>
        <w:keepNext w:val="0"/>
        <w:keepLines w:val="0"/>
        <w:pageBreakBefore w:val="0"/>
        <w:widowControl w:val="0"/>
        <w:kinsoku/>
        <w:wordWrap/>
        <w:overflowPunct/>
        <w:topLinePunct w:val="0"/>
        <w:autoSpaceDE/>
        <w:autoSpaceDN/>
        <w:bidi w:val="0"/>
        <w:spacing w:line="560" w:lineRule="exact"/>
        <w:ind w:firstLine="630"/>
        <w:textAlignment w:val="auto"/>
        <w:rPr>
          <w:rFonts w:ascii="仿宋_GB2312" w:hAnsi="宋体" w:eastAsia="仿宋_GB2312" w:cs="宋体"/>
          <w:sz w:val="32"/>
          <w:szCs w:val="32"/>
        </w:rPr>
      </w:pPr>
      <w:r>
        <w:rPr>
          <w:rFonts w:hint="eastAsia" w:ascii="仿宋_GB2312" w:eastAsia="仿宋_GB2312"/>
          <w:sz w:val="32"/>
          <w:szCs w:val="32"/>
        </w:rPr>
        <w:t xml:space="preserve">        严</w:t>
      </w:r>
      <w:r>
        <w:rPr>
          <w:rFonts w:hint="eastAsia" w:ascii="仿宋_GB2312" w:hAnsi="宋体" w:cs="宋体"/>
          <w:sz w:val="32"/>
          <w:szCs w:val="32"/>
        </w:rPr>
        <w:t>翀</w:t>
      </w:r>
      <w:r>
        <w:rPr>
          <w:rFonts w:hint="eastAsia" w:ascii="仿宋_GB2312" w:hAnsi="宋体" w:eastAsia="仿宋_GB2312" w:cs="宋体"/>
          <w:sz w:val="32"/>
          <w:szCs w:val="32"/>
        </w:rPr>
        <w:t>能  市储备粮集团仓储部经理</w:t>
      </w:r>
    </w:p>
    <w:p>
      <w:pPr>
        <w:keepNext w:val="0"/>
        <w:keepLines w:val="0"/>
        <w:pageBreakBefore w:val="0"/>
        <w:widowControl w:val="0"/>
        <w:kinsoku/>
        <w:wordWrap/>
        <w:overflowPunct/>
        <w:topLinePunct w:val="0"/>
        <w:autoSpaceDE/>
        <w:autoSpaceDN/>
        <w:bidi w:val="0"/>
        <w:spacing w:line="560" w:lineRule="exact"/>
        <w:ind w:firstLine="630"/>
        <w:textAlignment w:val="auto"/>
        <w:rPr>
          <w:rFonts w:ascii="仿宋_GB2312" w:eastAsia="仿宋_GB2312"/>
          <w:sz w:val="32"/>
          <w:szCs w:val="32"/>
        </w:rPr>
      </w:pPr>
      <w:r>
        <w:rPr>
          <w:rFonts w:hint="eastAsia" w:ascii="仿宋_GB2312" w:eastAsia="仿宋_GB2312"/>
          <w:sz w:val="32"/>
          <w:szCs w:val="32"/>
        </w:rPr>
        <w:t>领导小组负责制定全市政策性粮油库存检查实施方案并组织开展检查，审核库存检查结果，协调解决全市政策性粮油库存检查的重点事项。</w:t>
      </w:r>
    </w:p>
    <w:p>
      <w:pPr>
        <w:keepNext w:val="0"/>
        <w:keepLines w:val="0"/>
        <w:pageBreakBefore w:val="0"/>
        <w:widowControl w:val="0"/>
        <w:kinsoku/>
        <w:wordWrap/>
        <w:overflowPunct/>
        <w:topLinePunct w:val="0"/>
        <w:autoSpaceDE/>
        <w:autoSpaceDN/>
        <w:bidi w:val="0"/>
        <w:spacing w:line="560" w:lineRule="exact"/>
        <w:ind w:firstLine="630"/>
        <w:textAlignment w:val="auto"/>
        <w:rPr>
          <w:rFonts w:ascii="仿宋_GB2312" w:eastAsia="仿宋_GB2312"/>
          <w:sz w:val="32"/>
          <w:szCs w:val="32"/>
        </w:rPr>
      </w:pPr>
      <w:r>
        <w:rPr>
          <w:rFonts w:hint="eastAsia" w:ascii="仿宋_GB2312" w:eastAsia="仿宋_GB2312"/>
          <w:sz w:val="32"/>
          <w:szCs w:val="32"/>
        </w:rPr>
        <w:t>领导小组办公室在领导小组的领导下，起草、印发有关文件、通知，制定库存检查实施方案和落实检查，汇总库存检查结果，报送总结报告等工作。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4DB8"/>
    <w:rsid w:val="00026ADF"/>
    <w:rsid w:val="000A1D11"/>
    <w:rsid w:val="0011424A"/>
    <w:rsid w:val="001612CC"/>
    <w:rsid w:val="00162691"/>
    <w:rsid w:val="001638D1"/>
    <w:rsid w:val="00181481"/>
    <w:rsid w:val="003278AD"/>
    <w:rsid w:val="003A34FC"/>
    <w:rsid w:val="003A357D"/>
    <w:rsid w:val="003D2E90"/>
    <w:rsid w:val="00480F93"/>
    <w:rsid w:val="004E5CF7"/>
    <w:rsid w:val="004F2934"/>
    <w:rsid w:val="005D48DC"/>
    <w:rsid w:val="005E1D81"/>
    <w:rsid w:val="006121F5"/>
    <w:rsid w:val="006965B7"/>
    <w:rsid w:val="008768F5"/>
    <w:rsid w:val="00A45038"/>
    <w:rsid w:val="00A73300"/>
    <w:rsid w:val="00A75C27"/>
    <w:rsid w:val="00A94DB8"/>
    <w:rsid w:val="00B12FFA"/>
    <w:rsid w:val="00C11323"/>
    <w:rsid w:val="00C4467D"/>
    <w:rsid w:val="00CC3E09"/>
    <w:rsid w:val="00CD581F"/>
    <w:rsid w:val="00D47C22"/>
    <w:rsid w:val="00D80615"/>
    <w:rsid w:val="00DF073E"/>
    <w:rsid w:val="00E35453"/>
    <w:rsid w:val="00EC104D"/>
    <w:rsid w:val="00F44D35"/>
    <w:rsid w:val="00F8342F"/>
    <w:rsid w:val="00FA7EAB"/>
    <w:rsid w:val="00FB1112"/>
    <w:rsid w:val="1AADC13A"/>
    <w:rsid w:val="6EFB044B"/>
    <w:rsid w:val="93EE68E3"/>
    <w:rsid w:val="DFEF7B99"/>
    <w:rsid w:val="F939DC13"/>
    <w:rsid w:val="FBFF0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137</Words>
  <Characters>781</Characters>
  <Lines>6</Lines>
  <Paragraphs>1</Paragraphs>
  <TotalTime>0</TotalTime>
  <ScaleCrop>false</ScaleCrop>
  <LinksUpToDate>false</LinksUpToDate>
  <CharactersWithSpaces>917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2018-09-13T16:53:00Z</dcterms:created>
  <dc:creator>微软用户</dc:creator>
  <cp:lastModifiedBy>xmadmin</cp:lastModifiedBy>
  <cp:lastPrinted>2023-03-23T19:35:00Z</cp:lastPrinted>
  <dcterms:modified xsi:type="dcterms:W3CDTF">2023-09-21T08:33:53Z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