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492" w:rsidRPr="008D19F2" w:rsidRDefault="00F93492" w:rsidP="00045FEF">
      <w:pPr>
        <w:pStyle w:val="1"/>
        <w:spacing w:before="0" w:after="0" w:line="600" w:lineRule="exact"/>
        <w:jc w:val="center"/>
        <w:rPr>
          <w:rFonts w:ascii="宋体" w:eastAsia="宋体" w:hAnsi="宋体" w:cs="宋体"/>
        </w:rPr>
      </w:pPr>
      <w:r w:rsidRPr="008D19F2">
        <w:rPr>
          <w:rFonts w:ascii="宋体" w:eastAsia="宋体" w:hAnsi="宋体" w:cs="宋体" w:hint="eastAsia"/>
        </w:rPr>
        <w:t>厦门市公共信用信息平台安全管理</w:t>
      </w:r>
      <w:r w:rsidR="006C0853">
        <w:rPr>
          <w:rFonts w:ascii="宋体" w:eastAsia="宋体" w:hAnsi="宋体" w:cs="宋体" w:hint="eastAsia"/>
        </w:rPr>
        <w:t>规</w:t>
      </w:r>
      <w:r w:rsidR="00370EF3">
        <w:rPr>
          <w:rFonts w:ascii="宋体" w:eastAsia="宋体" w:hAnsi="宋体" w:cs="宋体" w:hint="eastAsia"/>
        </w:rPr>
        <w:t>程</w:t>
      </w:r>
    </w:p>
    <w:p w:rsidR="009F06A0" w:rsidRPr="00354751" w:rsidRDefault="009F06A0" w:rsidP="009F06A0">
      <w:pPr>
        <w:jc w:val="center"/>
        <w:rPr>
          <w:rFonts w:ascii="楷体_GB2312" w:eastAsia="楷体_GB2312"/>
          <w:sz w:val="32"/>
          <w:szCs w:val="32"/>
        </w:rPr>
      </w:pPr>
      <w:r w:rsidRPr="00354751">
        <w:rPr>
          <w:rFonts w:ascii="楷体_GB2312" w:eastAsia="楷体_GB2312" w:hint="eastAsia"/>
          <w:sz w:val="32"/>
          <w:szCs w:val="32"/>
        </w:rPr>
        <w:t>（征求意见稿）</w:t>
      </w:r>
    </w:p>
    <w:p w:rsidR="008D19F2" w:rsidRPr="009F06A0" w:rsidRDefault="008D19F2" w:rsidP="0092485F">
      <w:pPr>
        <w:pStyle w:val="a3"/>
        <w:shd w:val="clear" w:color="auto" w:fill="FFFFFF"/>
        <w:spacing w:before="0" w:beforeAutospacing="0" w:after="0" w:afterAutospacing="0" w:line="450" w:lineRule="exact"/>
        <w:ind w:firstLineChars="200" w:firstLine="640"/>
        <w:jc w:val="both"/>
        <w:rPr>
          <w:rFonts w:ascii="仿宋" w:eastAsia="仿宋" w:hAnsi="仿宋"/>
          <w:color w:val="333333"/>
          <w:sz w:val="32"/>
          <w:szCs w:val="32"/>
        </w:rPr>
      </w:pPr>
    </w:p>
    <w:p w:rsidR="00EB2994" w:rsidRDefault="007F0FAE"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7F0FAE">
        <w:rPr>
          <w:rFonts w:ascii="仿宋_GB2312" w:eastAsia="仿宋_GB2312" w:hAnsi="仿宋_GB2312" w:cs="仿宋_GB2312" w:hint="eastAsia"/>
          <w:sz w:val="32"/>
          <w:szCs w:val="32"/>
        </w:rPr>
        <w:t>第一条</w:t>
      </w:r>
      <w:r w:rsidR="00C40EB1">
        <w:rPr>
          <w:rFonts w:ascii="仿宋_GB2312" w:eastAsia="仿宋_GB2312" w:hAnsi="仿宋_GB2312" w:cs="仿宋_GB2312" w:hint="eastAsia"/>
          <w:sz w:val="32"/>
          <w:szCs w:val="32"/>
        </w:rPr>
        <w:t>（</w:t>
      </w:r>
      <w:r w:rsidR="00C40EB1" w:rsidRPr="00C40EB1">
        <w:rPr>
          <w:rFonts w:ascii="仿宋_GB2312" w:eastAsia="仿宋_GB2312" w:hAnsi="仿宋_GB2312" w:cs="仿宋_GB2312" w:hint="eastAsia"/>
          <w:sz w:val="32"/>
          <w:szCs w:val="32"/>
        </w:rPr>
        <w:t>目的依据</w:t>
      </w:r>
      <w:r w:rsidR="00C40EB1">
        <w:rPr>
          <w:rFonts w:ascii="仿宋_GB2312" w:eastAsia="仿宋_GB2312" w:hAnsi="仿宋_GB2312" w:cs="仿宋_GB2312" w:hint="eastAsia"/>
          <w:sz w:val="32"/>
          <w:szCs w:val="32"/>
        </w:rPr>
        <w:t>）</w:t>
      </w:r>
    </w:p>
    <w:p w:rsidR="00F93492" w:rsidRPr="008D19F2" w:rsidRDefault="00F93492"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8D19F2">
        <w:rPr>
          <w:rFonts w:ascii="仿宋_GB2312" w:eastAsia="仿宋_GB2312" w:hAnsi="仿宋_GB2312" w:cs="仿宋_GB2312" w:hint="eastAsia"/>
          <w:sz w:val="32"/>
          <w:szCs w:val="32"/>
        </w:rPr>
        <w:t>为加强和规范</w:t>
      </w:r>
      <w:r w:rsidR="00783F8E">
        <w:rPr>
          <w:rFonts w:ascii="仿宋_GB2312" w:eastAsia="仿宋_GB2312" w:hAnsi="仿宋_GB2312" w:cs="仿宋_GB2312" w:hint="eastAsia"/>
          <w:sz w:val="32"/>
          <w:szCs w:val="32"/>
        </w:rPr>
        <w:t>我</w:t>
      </w:r>
      <w:r w:rsidR="00783F8E" w:rsidRPr="008D19F2">
        <w:rPr>
          <w:rFonts w:ascii="仿宋_GB2312" w:eastAsia="仿宋_GB2312" w:hAnsi="仿宋_GB2312" w:cs="仿宋_GB2312" w:hint="eastAsia"/>
          <w:sz w:val="32"/>
          <w:szCs w:val="32"/>
        </w:rPr>
        <w:t>市</w:t>
      </w:r>
      <w:r w:rsidRPr="008D19F2">
        <w:rPr>
          <w:rFonts w:ascii="仿宋_GB2312" w:eastAsia="仿宋_GB2312" w:hAnsi="仿宋_GB2312" w:cs="仿宋_GB2312" w:hint="eastAsia"/>
          <w:sz w:val="32"/>
          <w:szCs w:val="32"/>
        </w:rPr>
        <w:t>公共信用信息平台（以下简称市信用平台）安全管理工作，切实维护社会公共利益，保护</w:t>
      </w:r>
      <w:r w:rsidR="001B23A9">
        <w:rPr>
          <w:rFonts w:ascii="仿宋_GB2312" w:eastAsia="仿宋_GB2312" w:hAnsi="仿宋_GB2312" w:cs="仿宋_GB2312" w:hint="eastAsia"/>
          <w:sz w:val="32"/>
          <w:szCs w:val="32"/>
        </w:rPr>
        <w:t>社会信用主体</w:t>
      </w:r>
      <w:r w:rsidRPr="008D19F2">
        <w:rPr>
          <w:rFonts w:ascii="仿宋_GB2312" w:eastAsia="仿宋_GB2312" w:hAnsi="仿宋_GB2312" w:cs="仿宋_GB2312" w:hint="eastAsia"/>
          <w:sz w:val="32"/>
          <w:szCs w:val="32"/>
        </w:rPr>
        <w:t>的合法权益，依据《中华人民共和国网络安全法》</w:t>
      </w:r>
      <w:r w:rsidR="00BD2AD9" w:rsidRPr="008D19F2">
        <w:rPr>
          <w:rFonts w:ascii="仿宋_GB2312" w:eastAsia="仿宋_GB2312" w:hAnsi="仿宋_GB2312" w:cs="仿宋_GB2312" w:hint="eastAsia"/>
          <w:sz w:val="32"/>
          <w:szCs w:val="32"/>
        </w:rPr>
        <w:t>、</w:t>
      </w:r>
      <w:r w:rsidRPr="008D19F2">
        <w:rPr>
          <w:rFonts w:ascii="仿宋_GB2312" w:eastAsia="仿宋_GB2312" w:hAnsi="仿宋_GB2312" w:cs="仿宋_GB2312" w:hint="eastAsia"/>
          <w:sz w:val="32"/>
          <w:szCs w:val="32"/>
        </w:rPr>
        <w:t>《中华人民共和国计算机信息系统安全保护条例》</w:t>
      </w:r>
      <w:r w:rsidR="00BD2AD9" w:rsidRPr="008D19F2">
        <w:rPr>
          <w:rFonts w:ascii="仿宋_GB2312" w:eastAsia="仿宋_GB2312" w:hAnsi="仿宋_GB2312" w:cs="仿宋_GB2312" w:hint="eastAsia"/>
          <w:sz w:val="32"/>
          <w:szCs w:val="32"/>
        </w:rPr>
        <w:t>、</w:t>
      </w:r>
      <w:r w:rsidRPr="008D19F2">
        <w:rPr>
          <w:rFonts w:ascii="仿宋_GB2312" w:eastAsia="仿宋_GB2312" w:hAnsi="仿宋_GB2312" w:cs="仿宋_GB2312" w:hint="eastAsia"/>
          <w:sz w:val="32"/>
          <w:szCs w:val="32"/>
        </w:rPr>
        <w:t>《厦门经济特区社会信用条例》</w:t>
      </w:r>
      <w:r w:rsidR="001B23A9" w:rsidRPr="001B23A9">
        <w:rPr>
          <w:rFonts w:ascii="仿宋_GB2312" w:eastAsia="仿宋_GB2312" w:hAnsi="仿宋_GB2312" w:cs="仿宋_GB2312" w:hint="eastAsia"/>
          <w:sz w:val="32"/>
          <w:szCs w:val="32"/>
        </w:rPr>
        <w:t>及有关</w:t>
      </w:r>
      <w:r w:rsidRPr="008D19F2">
        <w:rPr>
          <w:rFonts w:ascii="仿宋_GB2312" w:eastAsia="仿宋_GB2312" w:hAnsi="仿宋_GB2312" w:cs="仿宋_GB2312" w:hint="eastAsia"/>
          <w:sz w:val="32"/>
          <w:szCs w:val="32"/>
        </w:rPr>
        <w:t>法律法规，</w:t>
      </w:r>
      <w:r w:rsidR="00D21877">
        <w:rPr>
          <w:rFonts w:ascii="仿宋_GB2312" w:eastAsia="仿宋_GB2312" w:hAnsi="仿宋_GB2312" w:cs="仿宋_GB2312" w:hint="eastAsia"/>
          <w:sz w:val="32"/>
          <w:szCs w:val="32"/>
        </w:rPr>
        <w:t>结合我市工作实际，</w:t>
      </w:r>
      <w:r w:rsidRPr="008D19F2">
        <w:rPr>
          <w:rFonts w:ascii="仿宋_GB2312" w:eastAsia="仿宋_GB2312" w:hAnsi="仿宋_GB2312" w:cs="仿宋_GB2312" w:hint="eastAsia"/>
          <w:sz w:val="32"/>
          <w:szCs w:val="32"/>
        </w:rPr>
        <w:t>制定本</w:t>
      </w:r>
      <w:r w:rsidR="00370EF3">
        <w:rPr>
          <w:rFonts w:ascii="仿宋_GB2312" w:eastAsia="仿宋_GB2312" w:hAnsi="仿宋_GB2312" w:cs="仿宋_GB2312" w:hint="eastAsia"/>
          <w:sz w:val="32"/>
          <w:szCs w:val="32"/>
        </w:rPr>
        <w:t>规程</w:t>
      </w:r>
      <w:r w:rsidRPr="008D19F2">
        <w:rPr>
          <w:rFonts w:ascii="仿宋_GB2312" w:eastAsia="仿宋_GB2312" w:hAnsi="仿宋_GB2312" w:cs="仿宋_GB2312" w:hint="eastAsia"/>
          <w:sz w:val="32"/>
          <w:szCs w:val="32"/>
        </w:rPr>
        <w:t>。</w:t>
      </w:r>
    </w:p>
    <w:p w:rsidR="00B93F62" w:rsidRDefault="00F76E14"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0F3CA2">
        <w:rPr>
          <w:rFonts w:ascii="仿宋_GB2312" w:eastAsia="仿宋_GB2312" w:hAnsi="仿宋_GB2312" w:cs="仿宋_GB2312" w:hint="eastAsia"/>
          <w:sz w:val="32"/>
          <w:szCs w:val="32"/>
        </w:rPr>
        <w:t>第二条</w:t>
      </w:r>
      <w:r w:rsidR="00C40EB1">
        <w:rPr>
          <w:rFonts w:ascii="仿宋_GB2312" w:eastAsia="仿宋_GB2312" w:hAnsi="仿宋_GB2312" w:cs="仿宋_GB2312" w:hint="eastAsia"/>
          <w:sz w:val="32"/>
          <w:szCs w:val="32"/>
        </w:rPr>
        <w:t>（</w:t>
      </w:r>
      <w:r w:rsidR="00C40EB1" w:rsidRPr="00C40EB1">
        <w:rPr>
          <w:rFonts w:ascii="仿宋_GB2312" w:eastAsia="仿宋_GB2312" w:hAnsi="仿宋_GB2312" w:cs="仿宋_GB2312" w:hint="eastAsia"/>
          <w:sz w:val="32"/>
          <w:szCs w:val="32"/>
        </w:rPr>
        <w:t>平台定义</w:t>
      </w:r>
      <w:r w:rsidR="00C40EB1">
        <w:rPr>
          <w:rFonts w:ascii="仿宋_GB2312" w:eastAsia="仿宋_GB2312" w:hAnsi="仿宋_GB2312" w:cs="仿宋_GB2312" w:hint="eastAsia"/>
          <w:sz w:val="32"/>
          <w:szCs w:val="32"/>
        </w:rPr>
        <w:t>）</w:t>
      </w:r>
    </w:p>
    <w:p w:rsidR="00E653DB" w:rsidRDefault="00F93492"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8D19F2">
        <w:rPr>
          <w:rFonts w:ascii="仿宋_GB2312" w:eastAsia="仿宋_GB2312" w:hAnsi="仿宋_GB2312" w:cs="仿宋_GB2312" w:hint="eastAsia"/>
          <w:sz w:val="32"/>
          <w:szCs w:val="32"/>
        </w:rPr>
        <w:t>本</w:t>
      </w:r>
      <w:r w:rsidR="00370EF3">
        <w:rPr>
          <w:rFonts w:ascii="仿宋_GB2312" w:eastAsia="仿宋_GB2312" w:hAnsi="仿宋_GB2312" w:cs="仿宋_GB2312" w:hint="eastAsia"/>
          <w:sz w:val="32"/>
          <w:szCs w:val="32"/>
        </w:rPr>
        <w:t>规程</w:t>
      </w:r>
      <w:r w:rsidRPr="008D19F2">
        <w:rPr>
          <w:rFonts w:ascii="仿宋_GB2312" w:eastAsia="仿宋_GB2312" w:hAnsi="仿宋_GB2312" w:cs="仿宋_GB2312" w:hint="eastAsia"/>
          <w:sz w:val="32"/>
          <w:szCs w:val="32"/>
        </w:rPr>
        <w:t>所称市信用平台</w:t>
      </w:r>
      <w:r w:rsidR="00D21877">
        <w:rPr>
          <w:rFonts w:ascii="仿宋_GB2312" w:eastAsia="仿宋_GB2312" w:hAnsi="仿宋_GB2312" w:cs="仿宋_GB2312" w:hint="eastAsia"/>
          <w:sz w:val="32"/>
          <w:szCs w:val="32"/>
        </w:rPr>
        <w:t>包括</w:t>
      </w:r>
      <w:r w:rsidR="00D21877" w:rsidRPr="00D21877">
        <w:rPr>
          <w:rFonts w:ascii="仿宋_GB2312" w:eastAsia="仿宋_GB2312" w:hAnsi="仿宋_GB2312" w:cs="仿宋_GB2312" w:hint="eastAsia"/>
          <w:sz w:val="32"/>
          <w:szCs w:val="32"/>
        </w:rPr>
        <w:t>“信用中国（福建厦门）”网站</w:t>
      </w:r>
      <w:r w:rsidR="00C9622C">
        <w:rPr>
          <w:rFonts w:ascii="仿宋_GB2312" w:eastAsia="仿宋_GB2312" w:hAnsi="仿宋_GB2312" w:cs="仿宋_GB2312" w:hint="eastAsia"/>
          <w:sz w:val="32"/>
          <w:szCs w:val="32"/>
        </w:rPr>
        <w:t>及市公共信用信息</w:t>
      </w:r>
      <w:r w:rsidR="00D21877" w:rsidRPr="00D21877">
        <w:rPr>
          <w:rFonts w:ascii="仿宋_GB2312" w:eastAsia="仿宋_GB2312" w:hAnsi="仿宋_GB2312" w:cs="仿宋_GB2312" w:hint="eastAsia"/>
          <w:sz w:val="32"/>
          <w:szCs w:val="32"/>
        </w:rPr>
        <w:t>共享平台</w:t>
      </w:r>
      <w:r w:rsidR="00C9622C">
        <w:rPr>
          <w:rFonts w:ascii="仿宋_GB2312" w:eastAsia="仿宋_GB2312" w:hAnsi="仿宋_GB2312" w:cs="仿宋_GB2312" w:hint="eastAsia"/>
          <w:sz w:val="32"/>
          <w:szCs w:val="32"/>
        </w:rPr>
        <w:t>，</w:t>
      </w:r>
      <w:r w:rsidR="00B22A67" w:rsidRPr="008D19F2">
        <w:rPr>
          <w:rFonts w:ascii="仿宋_GB2312" w:eastAsia="仿宋_GB2312" w:hAnsi="仿宋_GB2312" w:cs="仿宋_GB2312" w:hint="eastAsia"/>
          <w:sz w:val="32"/>
          <w:szCs w:val="32"/>
        </w:rPr>
        <w:t>是</w:t>
      </w:r>
      <w:r w:rsidR="00240C96">
        <w:rPr>
          <w:rFonts w:ascii="仿宋_GB2312" w:eastAsia="仿宋_GB2312" w:hAnsi="仿宋_GB2312" w:cs="仿宋_GB2312" w:hint="eastAsia"/>
          <w:sz w:val="32"/>
          <w:szCs w:val="32"/>
        </w:rPr>
        <w:t>我</w:t>
      </w:r>
      <w:r w:rsidR="00B22A67" w:rsidRPr="008D19F2">
        <w:rPr>
          <w:rFonts w:ascii="仿宋_GB2312" w:eastAsia="仿宋_GB2312" w:hAnsi="仿宋_GB2312" w:cs="仿宋_GB2312" w:hint="eastAsia"/>
          <w:sz w:val="32"/>
          <w:szCs w:val="32"/>
        </w:rPr>
        <w:t>市公共信用信息归集、公开、使用和监督管理的统一载体</w:t>
      </w:r>
      <w:r w:rsidR="001731E6">
        <w:rPr>
          <w:rFonts w:ascii="仿宋_GB2312" w:eastAsia="仿宋_GB2312" w:hAnsi="仿宋_GB2312" w:cs="仿宋_GB2312" w:hint="eastAsia"/>
          <w:sz w:val="32"/>
          <w:szCs w:val="32"/>
        </w:rPr>
        <w:t>。</w:t>
      </w:r>
    </w:p>
    <w:p w:rsidR="00EB2994" w:rsidRDefault="00F76E14"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0F3CA2">
        <w:rPr>
          <w:rFonts w:ascii="仿宋_GB2312" w:eastAsia="仿宋_GB2312" w:hAnsi="仿宋_GB2312" w:cs="仿宋_GB2312" w:hint="eastAsia"/>
          <w:sz w:val="32"/>
          <w:szCs w:val="32"/>
        </w:rPr>
        <w:t>第三条</w:t>
      </w:r>
      <w:r w:rsidR="00493AC4">
        <w:rPr>
          <w:rFonts w:ascii="仿宋_GB2312" w:eastAsia="仿宋_GB2312" w:hAnsi="仿宋_GB2312" w:cs="仿宋_GB2312" w:hint="eastAsia"/>
          <w:sz w:val="32"/>
          <w:szCs w:val="32"/>
        </w:rPr>
        <w:t>（</w:t>
      </w:r>
      <w:r w:rsidR="00493AC4" w:rsidRPr="00493AC4">
        <w:rPr>
          <w:rFonts w:ascii="仿宋_GB2312" w:eastAsia="仿宋_GB2312" w:hAnsi="仿宋_GB2312" w:cs="仿宋_GB2312" w:hint="eastAsia"/>
          <w:sz w:val="32"/>
          <w:szCs w:val="32"/>
        </w:rPr>
        <w:t>安全管理定义</w:t>
      </w:r>
      <w:r w:rsidR="00493AC4">
        <w:rPr>
          <w:rFonts w:ascii="仿宋_GB2312" w:eastAsia="仿宋_GB2312" w:hAnsi="仿宋_GB2312" w:cs="仿宋_GB2312" w:hint="eastAsia"/>
          <w:sz w:val="32"/>
          <w:szCs w:val="32"/>
        </w:rPr>
        <w:t>）</w:t>
      </w:r>
    </w:p>
    <w:p w:rsidR="00EB2994" w:rsidRDefault="006B2DA5"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8D19F2">
        <w:rPr>
          <w:rFonts w:ascii="仿宋_GB2312" w:eastAsia="仿宋_GB2312" w:hAnsi="仿宋_GB2312" w:cs="仿宋_GB2312" w:hint="eastAsia"/>
          <w:sz w:val="32"/>
          <w:szCs w:val="32"/>
        </w:rPr>
        <w:t>本</w:t>
      </w:r>
      <w:r w:rsidR="00370EF3">
        <w:rPr>
          <w:rFonts w:ascii="仿宋_GB2312" w:eastAsia="仿宋_GB2312" w:hAnsi="仿宋_GB2312" w:cs="仿宋_GB2312" w:hint="eastAsia"/>
          <w:sz w:val="32"/>
          <w:szCs w:val="32"/>
        </w:rPr>
        <w:t>规程</w:t>
      </w:r>
      <w:r w:rsidRPr="008D19F2">
        <w:rPr>
          <w:rFonts w:ascii="仿宋_GB2312" w:eastAsia="仿宋_GB2312" w:hAnsi="仿宋_GB2312" w:cs="仿宋_GB2312" w:hint="eastAsia"/>
          <w:sz w:val="32"/>
          <w:szCs w:val="32"/>
        </w:rPr>
        <w:t>所称</w:t>
      </w:r>
      <w:r w:rsidR="00F93492" w:rsidRPr="008D19F2">
        <w:rPr>
          <w:rFonts w:ascii="仿宋_GB2312" w:eastAsia="仿宋_GB2312" w:hAnsi="仿宋_GB2312" w:cs="仿宋_GB2312" w:hint="eastAsia"/>
          <w:sz w:val="32"/>
          <w:szCs w:val="32"/>
        </w:rPr>
        <w:t>安全</w:t>
      </w:r>
      <w:r w:rsidR="00BD2AD9" w:rsidRPr="008D19F2">
        <w:rPr>
          <w:rFonts w:ascii="仿宋_GB2312" w:eastAsia="仿宋_GB2312" w:hAnsi="仿宋_GB2312" w:cs="仿宋_GB2312" w:hint="eastAsia"/>
          <w:sz w:val="32"/>
          <w:szCs w:val="32"/>
        </w:rPr>
        <w:t>管理是指在市信用平台建设、运行、维护及废止等过程中保障</w:t>
      </w:r>
      <w:r w:rsidR="001A7794">
        <w:rPr>
          <w:rFonts w:ascii="仿宋_GB2312" w:eastAsia="仿宋_GB2312" w:hAnsi="仿宋_GB2312" w:cs="仿宋_GB2312" w:hint="eastAsia"/>
          <w:sz w:val="32"/>
          <w:szCs w:val="32"/>
        </w:rPr>
        <w:t>信用</w:t>
      </w:r>
      <w:r w:rsidR="00BD2AD9" w:rsidRPr="008D19F2">
        <w:rPr>
          <w:rFonts w:ascii="仿宋_GB2312" w:eastAsia="仿宋_GB2312" w:hAnsi="仿宋_GB2312" w:cs="仿宋_GB2312" w:hint="eastAsia"/>
          <w:sz w:val="32"/>
          <w:szCs w:val="32"/>
        </w:rPr>
        <w:t>信息及其相关系统、环境、网络和操作安全的一系列管理活动。</w:t>
      </w:r>
    </w:p>
    <w:p w:rsidR="00EB2994" w:rsidRDefault="007F0FAE"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7F0FAE">
        <w:rPr>
          <w:rFonts w:ascii="仿宋_GB2312" w:eastAsia="仿宋_GB2312" w:hAnsi="仿宋_GB2312" w:cs="仿宋_GB2312" w:hint="eastAsia"/>
          <w:sz w:val="32"/>
          <w:szCs w:val="32"/>
        </w:rPr>
        <w:t>第四条（</w:t>
      </w:r>
      <w:r w:rsidR="00364DAC">
        <w:rPr>
          <w:rFonts w:ascii="仿宋_GB2312" w:eastAsia="仿宋_GB2312" w:hAnsi="仿宋_GB2312" w:cs="仿宋_GB2312" w:hint="eastAsia"/>
          <w:sz w:val="32"/>
          <w:szCs w:val="32"/>
        </w:rPr>
        <w:t>适用范围</w:t>
      </w:r>
      <w:r w:rsidRPr="007F0FAE">
        <w:rPr>
          <w:rFonts w:ascii="仿宋_GB2312" w:eastAsia="仿宋_GB2312" w:hAnsi="仿宋_GB2312" w:cs="仿宋_GB2312" w:hint="eastAsia"/>
          <w:sz w:val="32"/>
          <w:szCs w:val="32"/>
        </w:rPr>
        <w:t>）</w:t>
      </w:r>
    </w:p>
    <w:p w:rsidR="001B5862" w:rsidRDefault="00A823FE"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A823FE">
        <w:rPr>
          <w:rFonts w:ascii="仿宋_GB2312" w:eastAsia="仿宋_GB2312" w:hAnsi="仿宋_GB2312" w:cs="仿宋_GB2312" w:hint="eastAsia"/>
          <w:sz w:val="32"/>
          <w:szCs w:val="32"/>
        </w:rPr>
        <w:t>本</w:t>
      </w:r>
      <w:r w:rsidR="00370EF3">
        <w:rPr>
          <w:rFonts w:ascii="仿宋_GB2312" w:eastAsia="仿宋_GB2312" w:hAnsi="仿宋_GB2312" w:cs="仿宋_GB2312" w:hint="eastAsia"/>
          <w:sz w:val="32"/>
          <w:szCs w:val="32"/>
        </w:rPr>
        <w:t>规程</w:t>
      </w:r>
      <w:r>
        <w:rPr>
          <w:rFonts w:ascii="仿宋_GB2312" w:eastAsia="仿宋_GB2312" w:hAnsi="仿宋_GB2312" w:cs="仿宋_GB2312" w:hint="eastAsia"/>
          <w:sz w:val="32"/>
          <w:szCs w:val="32"/>
        </w:rPr>
        <w:t>适用于</w:t>
      </w:r>
      <w:r w:rsidR="001A7794">
        <w:rPr>
          <w:rFonts w:ascii="仿宋_GB2312" w:eastAsia="仿宋_GB2312" w:hAnsi="仿宋_GB2312" w:cs="仿宋_GB2312" w:hint="eastAsia"/>
          <w:sz w:val="32"/>
          <w:szCs w:val="32"/>
        </w:rPr>
        <w:t>建设、运行、维护、使用市信用平台的</w:t>
      </w:r>
      <w:r>
        <w:rPr>
          <w:rFonts w:ascii="仿宋_GB2312" w:eastAsia="仿宋_GB2312" w:hAnsi="仿宋_GB2312" w:cs="仿宋_GB2312" w:hint="eastAsia"/>
          <w:sz w:val="32"/>
          <w:szCs w:val="32"/>
        </w:rPr>
        <w:t>各级行政</w:t>
      </w:r>
      <w:r w:rsidRPr="00A823FE">
        <w:rPr>
          <w:rFonts w:ascii="仿宋_GB2312" w:eastAsia="仿宋_GB2312" w:hAnsi="仿宋_GB2312" w:cs="仿宋_GB2312" w:hint="eastAsia"/>
          <w:sz w:val="32"/>
          <w:szCs w:val="32"/>
        </w:rPr>
        <w:t>机关、</w:t>
      </w:r>
      <w:r w:rsidR="006F2142">
        <w:rPr>
          <w:rFonts w:ascii="仿宋_GB2312" w:eastAsia="仿宋_GB2312" w:hAnsi="仿宋_GB2312" w:cs="仿宋_GB2312" w:hint="eastAsia"/>
          <w:sz w:val="32"/>
          <w:szCs w:val="32"/>
        </w:rPr>
        <w:t>公共服务单位</w:t>
      </w:r>
      <w:r w:rsidR="00A95705">
        <w:rPr>
          <w:rFonts w:ascii="仿宋_GB2312" w:eastAsia="仿宋_GB2312" w:hAnsi="仿宋_GB2312" w:cs="仿宋_GB2312" w:hint="eastAsia"/>
          <w:sz w:val="32"/>
          <w:szCs w:val="32"/>
        </w:rPr>
        <w:t>和</w:t>
      </w:r>
      <w:r w:rsidR="006F2142">
        <w:rPr>
          <w:rFonts w:ascii="仿宋_GB2312" w:eastAsia="仿宋_GB2312" w:hAnsi="仿宋_GB2312" w:cs="仿宋_GB2312" w:hint="eastAsia"/>
          <w:sz w:val="32"/>
          <w:szCs w:val="32"/>
        </w:rPr>
        <w:t>社会机构。</w:t>
      </w:r>
    </w:p>
    <w:p w:rsidR="00B93F62" w:rsidRDefault="009C05F4"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0F3CA2">
        <w:rPr>
          <w:rFonts w:ascii="仿宋_GB2312" w:eastAsia="仿宋_GB2312" w:hAnsi="仿宋_GB2312" w:cs="仿宋_GB2312" w:hint="eastAsia"/>
          <w:sz w:val="32"/>
          <w:szCs w:val="32"/>
        </w:rPr>
        <w:t>第五</w:t>
      </w:r>
      <w:r w:rsidR="00F76E14" w:rsidRPr="000F3CA2">
        <w:rPr>
          <w:rFonts w:ascii="仿宋_GB2312" w:eastAsia="仿宋_GB2312" w:hAnsi="仿宋_GB2312" w:cs="仿宋_GB2312" w:hint="eastAsia"/>
          <w:sz w:val="32"/>
          <w:szCs w:val="32"/>
        </w:rPr>
        <w:t>条</w:t>
      </w:r>
      <w:r w:rsidR="00493AC4">
        <w:rPr>
          <w:rFonts w:ascii="仿宋_GB2312" w:eastAsia="仿宋_GB2312" w:hAnsi="仿宋_GB2312" w:cs="仿宋_GB2312" w:hint="eastAsia"/>
          <w:sz w:val="32"/>
          <w:szCs w:val="32"/>
        </w:rPr>
        <w:t>（基本</w:t>
      </w:r>
      <w:r w:rsidR="00493AC4" w:rsidRPr="00493AC4">
        <w:rPr>
          <w:rFonts w:ascii="仿宋_GB2312" w:eastAsia="仿宋_GB2312" w:hAnsi="仿宋_GB2312" w:cs="仿宋_GB2312" w:hint="eastAsia"/>
          <w:sz w:val="32"/>
          <w:szCs w:val="32"/>
        </w:rPr>
        <w:t>原则</w:t>
      </w:r>
      <w:r w:rsidR="00493AC4">
        <w:rPr>
          <w:rFonts w:ascii="仿宋_GB2312" w:eastAsia="仿宋_GB2312" w:hAnsi="仿宋_GB2312" w:cs="仿宋_GB2312" w:hint="eastAsia"/>
          <w:sz w:val="32"/>
          <w:szCs w:val="32"/>
        </w:rPr>
        <w:t>）</w:t>
      </w:r>
    </w:p>
    <w:p w:rsidR="00364DAC" w:rsidRPr="008D19F2" w:rsidRDefault="00B37F95"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8D19F2">
        <w:rPr>
          <w:rFonts w:ascii="仿宋_GB2312" w:eastAsia="仿宋_GB2312" w:hAnsi="仿宋_GB2312" w:cs="仿宋_GB2312" w:hint="eastAsia"/>
          <w:sz w:val="32"/>
          <w:szCs w:val="32"/>
        </w:rPr>
        <w:lastRenderedPageBreak/>
        <w:t>市信用平台</w:t>
      </w:r>
      <w:r w:rsidR="00364DAC">
        <w:rPr>
          <w:rFonts w:ascii="仿宋_GB2312" w:eastAsia="仿宋_GB2312" w:hAnsi="仿宋_GB2312" w:cs="仿宋_GB2312" w:hint="eastAsia"/>
          <w:sz w:val="32"/>
          <w:szCs w:val="32"/>
        </w:rPr>
        <w:t>的</w:t>
      </w:r>
      <w:r w:rsidR="006F2142">
        <w:rPr>
          <w:rFonts w:ascii="仿宋_GB2312" w:eastAsia="仿宋_GB2312" w:hAnsi="仿宋_GB2312" w:cs="仿宋_GB2312" w:hint="eastAsia"/>
          <w:sz w:val="32"/>
          <w:szCs w:val="32"/>
        </w:rPr>
        <w:t>安全</w:t>
      </w:r>
      <w:r w:rsidR="00364DAC">
        <w:rPr>
          <w:rFonts w:ascii="仿宋_GB2312" w:eastAsia="仿宋_GB2312" w:hAnsi="仿宋_GB2312" w:cs="仿宋_GB2312" w:hint="eastAsia"/>
          <w:sz w:val="32"/>
          <w:szCs w:val="32"/>
        </w:rPr>
        <w:t>管理工作应</w:t>
      </w:r>
      <w:r w:rsidR="00A95705">
        <w:rPr>
          <w:rFonts w:ascii="仿宋_GB2312" w:eastAsia="仿宋_GB2312" w:hAnsi="仿宋_GB2312" w:cs="仿宋_GB2312" w:hint="eastAsia"/>
          <w:sz w:val="32"/>
          <w:szCs w:val="32"/>
        </w:rPr>
        <w:t>当遵循</w:t>
      </w:r>
      <w:r w:rsidR="00A95705" w:rsidRPr="008D19F2">
        <w:rPr>
          <w:rFonts w:ascii="仿宋_GB2312" w:eastAsia="仿宋_GB2312" w:hAnsi="仿宋_GB2312" w:cs="仿宋_GB2312" w:hint="eastAsia"/>
          <w:sz w:val="32"/>
          <w:szCs w:val="32"/>
        </w:rPr>
        <w:t>“谁主管谁负责，谁建设谁负责，谁使用谁负责”的原则，</w:t>
      </w:r>
      <w:r w:rsidR="00A95705">
        <w:rPr>
          <w:rFonts w:ascii="仿宋_GB2312" w:eastAsia="仿宋_GB2312" w:hAnsi="仿宋_GB2312" w:cs="仿宋_GB2312" w:hint="eastAsia"/>
          <w:sz w:val="32"/>
          <w:szCs w:val="32"/>
        </w:rPr>
        <w:t>坚持</w:t>
      </w:r>
      <w:r w:rsidR="00A95705" w:rsidRPr="00A95705">
        <w:rPr>
          <w:rFonts w:ascii="仿宋_GB2312" w:eastAsia="仿宋_GB2312" w:hAnsi="仿宋_GB2312" w:cs="仿宋_GB2312" w:hint="eastAsia"/>
          <w:sz w:val="32"/>
          <w:szCs w:val="32"/>
        </w:rPr>
        <w:t>统一管理、</w:t>
      </w:r>
      <w:r w:rsidR="00A95705">
        <w:rPr>
          <w:rFonts w:ascii="仿宋_GB2312" w:eastAsia="仿宋_GB2312" w:hAnsi="仿宋_GB2312" w:cs="仿宋_GB2312" w:hint="eastAsia"/>
          <w:sz w:val="32"/>
          <w:szCs w:val="32"/>
        </w:rPr>
        <w:t>分级实施、各负其责，</w:t>
      </w:r>
      <w:r w:rsidRPr="008D19F2">
        <w:rPr>
          <w:rFonts w:ascii="仿宋_GB2312" w:eastAsia="仿宋_GB2312" w:hAnsi="仿宋_GB2312" w:cs="仿宋_GB2312" w:hint="eastAsia"/>
          <w:sz w:val="32"/>
          <w:szCs w:val="32"/>
        </w:rPr>
        <w:t>在各自职责范围内做好平台安全</w:t>
      </w:r>
      <w:r w:rsidR="006E1814">
        <w:rPr>
          <w:rFonts w:ascii="仿宋_GB2312" w:eastAsia="仿宋_GB2312" w:hAnsi="仿宋_GB2312" w:cs="仿宋_GB2312" w:hint="eastAsia"/>
          <w:sz w:val="32"/>
          <w:szCs w:val="32"/>
        </w:rPr>
        <w:t>管理</w:t>
      </w:r>
      <w:r w:rsidRPr="008D19F2">
        <w:rPr>
          <w:rFonts w:ascii="仿宋_GB2312" w:eastAsia="仿宋_GB2312" w:hAnsi="仿宋_GB2312" w:cs="仿宋_GB2312" w:hint="eastAsia"/>
          <w:sz w:val="32"/>
          <w:szCs w:val="32"/>
        </w:rPr>
        <w:t>工作，合力保障平台安全。</w:t>
      </w:r>
    </w:p>
    <w:p w:rsidR="00B93F62" w:rsidRDefault="00F76E14"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0F3CA2">
        <w:rPr>
          <w:rFonts w:ascii="仿宋_GB2312" w:eastAsia="仿宋_GB2312" w:hAnsi="仿宋_GB2312" w:cs="仿宋_GB2312" w:hint="eastAsia"/>
          <w:sz w:val="32"/>
          <w:szCs w:val="32"/>
        </w:rPr>
        <w:t>第五条</w:t>
      </w:r>
      <w:r w:rsidR="00962F9A">
        <w:rPr>
          <w:rFonts w:ascii="仿宋_GB2312" w:eastAsia="仿宋_GB2312" w:hAnsi="仿宋_GB2312" w:cs="仿宋_GB2312" w:hint="eastAsia"/>
          <w:sz w:val="32"/>
          <w:szCs w:val="32"/>
        </w:rPr>
        <w:t>（</w:t>
      </w:r>
      <w:r w:rsidR="00962F9A" w:rsidRPr="00962F9A">
        <w:rPr>
          <w:rFonts w:ascii="仿宋_GB2312" w:eastAsia="仿宋_GB2312" w:hAnsi="仿宋_GB2312" w:cs="仿宋_GB2312" w:hint="eastAsia"/>
          <w:sz w:val="32"/>
          <w:szCs w:val="32"/>
        </w:rPr>
        <w:t>职责分工</w:t>
      </w:r>
      <w:r w:rsidR="00962F9A">
        <w:rPr>
          <w:rFonts w:ascii="仿宋_GB2312" w:eastAsia="仿宋_GB2312" w:hAnsi="仿宋_GB2312" w:cs="仿宋_GB2312" w:hint="eastAsia"/>
          <w:sz w:val="32"/>
          <w:szCs w:val="32"/>
        </w:rPr>
        <w:t>）</w:t>
      </w:r>
    </w:p>
    <w:p w:rsidR="00962F9A" w:rsidRDefault="00B37F95"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8D19F2">
        <w:rPr>
          <w:rFonts w:ascii="仿宋_GB2312" w:eastAsia="仿宋_GB2312" w:hAnsi="仿宋_GB2312" w:cs="仿宋_GB2312" w:hint="eastAsia"/>
          <w:sz w:val="32"/>
          <w:szCs w:val="32"/>
        </w:rPr>
        <w:t>市</w:t>
      </w:r>
      <w:r w:rsidR="00B90081" w:rsidRPr="008D19F2">
        <w:rPr>
          <w:rFonts w:ascii="仿宋_GB2312" w:eastAsia="仿宋_GB2312" w:hAnsi="仿宋_GB2312" w:cs="仿宋_GB2312" w:hint="eastAsia"/>
          <w:sz w:val="32"/>
          <w:szCs w:val="32"/>
        </w:rPr>
        <w:t>发展和改革委员会</w:t>
      </w:r>
      <w:r w:rsidR="00962F9A">
        <w:rPr>
          <w:rFonts w:ascii="仿宋_GB2312" w:eastAsia="仿宋_GB2312" w:hAnsi="仿宋_GB2312" w:cs="仿宋_GB2312" w:hint="eastAsia"/>
          <w:sz w:val="32"/>
          <w:szCs w:val="32"/>
        </w:rPr>
        <w:t>是我市</w:t>
      </w:r>
      <w:r w:rsidR="00BB36F5">
        <w:rPr>
          <w:rFonts w:ascii="仿宋_GB2312" w:eastAsia="仿宋_GB2312" w:hAnsi="仿宋_GB2312" w:cs="仿宋_GB2312" w:hint="eastAsia"/>
          <w:sz w:val="32"/>
          <w:szCs w:val="32"/>
        </w:rPr>
        <w:t>公共信用主管部门</w:t>
      </w:r>
      <w:r w:rsidR="00962F9A">
        <w:rPr>
          <w:rFonts w:ascii="仿宋_GB2312" w:eastAsia="仿宋_GB2312" w:hAnsi="仿宋_GB2312" w:cs="仿宋_GB2312" w:hint="eastAsia"/>
          <w:sz w:val="32"/>
          <w:szCs w:val="32"/>
        </w:rPr>
        <w:t>，负</w:t>
      </w:r>
      <w:r w:rsidR="00962F9A" w:rsidRPr="00962F9A">
        <w:rPr>
          <w:rFonts w:ascii="仿宋_GB2312" w:eastAsia="仿宋_GB2312" w:hAnsi="仿宋_GB2312" w:cs="仿宋_GB2312" w:hint="eastAsia"/>
          <w:sz w:val="32"/>
          <w:szCs w:val="32"/>
        </w:rPr>
        <w:t>责</w:t>
      </w:r>
      <w:r w:rsidR="006E1814">
        <w:rPr>
          <w:rFonts w:ascii="仿宋_GB2312" w:eastAsia="仿宋_GB2312" w:hAnsi="仿宋_GB2312" w:cs="仿宋_GB2312" w:hint="eastAsia"/>
          <w:sz w:val="32"/>
          <w:szCs w:val="32"/>
        </w:rPr>
        <w:t>统筹推进</w:t>
      </w:r>
      <w:r w:rsidR="00B07A5D">
        <w:rPr>
          <w:rFonts w:ascii="仿宋_GB2312" w:eastAsia="仿宋_GB2312" w:hAnsi="仿宋_GB2312" w:cs="仿宋_GB2312" w:hint="eastAsia"/>
          <w:sz w:val="32"/>
          <w:szCs w:val="32"/>
        </w:rPr>
        <w:t>市信用平台建设</w:t>
      </w:r>
      <w:r w:rsidR="00090B3E">
        <w:rPr>
          <w:rFonts w:ascii="仿宋_GB2312" w:eastAsia="仿宋_GB2312" w:hAnsi="仿宋_GB2312" w:cs="仿宋_GB2312" w:hint="eastAsia"/>
          <w:sz w:val="32"/>
          <w:szCs w:val="32"/>
        </w:rPr>
        <w:t>和安全</w:t>
      </w:r>
      <w:r w:rsidR="006E1814">
        <w:rPr>
          <w:rFonts w:ascii="仿宋_GB2312" w:eastAsia="仿宋_GB2312" w:hAnsi="仿宋_GB2312" w:cs="仿宋_GB2312" w:hint="eastAsia"/>
          <w:sz w:val="32"/>
          <w:szCs w:val="32"/>
        </w:rPr>
        <w:t>运行</w:t>
      </w:r>
      <w:r w:rsidR="00962F9A" w:rsidRPr="00962F9A">
        <w:rPr>
          <w:rFonts w:ascii="仿宋_GB2312" w:eastAsia="仿宋_GB2312" w:hAnsi="仿宋_GB2312" w:cs="仿宋_GB2312" w:hint="eastAsia"/>
          <w:sz w:val="32"/>
          <w:szCs w:val="32"/>
        </w:rPr>
        <w:t>，</w:t>
      </w:r>
      <w:r w:rsidR="00090B3E">
        <w:rPr>
          <w:rFonts w:ascii="仿宋_GB2312" w:eastAsia="仿宋_GB2312" w:hAnsi="仿宋_GB2312" w:cs="仿宋_GB2312" w:hint="eastAsia"/>
          <w:sz w:val="32"/>
          <w:szCs w:val="32"/>
        </w:rPr>
        <w:t>指导</w:t>
      </w:r>
      <w:r w:rsidR="006E1814">
        <w:rPr>
          <w:rFonts w:ascii="仿宋_GB2312" w:eastAsia="仿宋_GB2312" w:hAnsi="仿宋_GB2312" w:cs="仿宋_GB2312" w:hint="eastAsia"/>
          <w:sz w:val="32"/>
          <w:szCs w:val="32"/>
        </w:rPr>
        <w:t>平台</w:t>
      </w:r>
      <w:r w:rsidR="00B07A5D">
        <w:rPr>
          <w:rFonts w:ascii="仿宋_GB2312" w:eastAsia="仿宋_GB2312" w:hAnsi="仿宋_GB2312" w:cs="仿宋_GB2312" w:hint="eastAsia"/>
          <w:sz w:val="32"/>
          <w:szCs w:val="32"/>
        </w:rPr>
        <w:t>安全</w:t>
      </w:r>
      <w:r w:rsidR="006E1814">
        <w:rPr>
          <w:rFonts w:ascii="仿宋_GB2312" w:eastAsia="仿宋_GB2312" w:hAnsi="仿宋_GB2312" w:cs="仿宋_GB2312" w:hint="eastAsia"/>
          <w:sz w:val="32"/>
          <w:szCs w:val="32"/>
        </w:rPr>
        <w:t>管理规范</w:t>
      </w:r>
      <w:r w:rsidR="00E21C0F">
        <w:rPr>
          <w:rFonts w:ascii="仿宋_GB2312" w:eastAsia="仿宋_GB2312" w:hAnsi="仿宋_GB2312" w:cs="仿宋_GB2312" w:hint="eastAsia"/>
          <w:sz w:val="32"/>
          <w:szCs w:val="32"/>
        </w:rPr>
        <w:t>制定和</w:t>
      </w:r>
      <w:r w:rsidR="00090B3E">
        <w:rPr>
          <w:rFonts w:ascii="仿宋_GB2312" w:eastAsia="仿宋_GB2312" w:hAnsi="仿宋_GB2312" w:cs="仿宋_GB2312" w:hint="eastAsia"/>
          <w:sz w:val="32"/>
          <w:szCs w:val="32"/>
        </w:rPr>
        <w:t>实施</w:t>
      </w:r>
      <w:r w:rsidR="00E21C0F">
        <w:rPr>
          <w:rFonts w:ascii="仿宋_GB2312" w:eastAsia="仿宋_GB2312" w:hAnsi="仿宋_GB2312" w:cs="仿宋_GB2312" w:hint="eastAsia"/>
          <w:sz w:val="32"/>
          <w:szCs w:val="32"/>
        </w:rPr>
        <w:t>，监督</w:t>
      </w:r>
      <w:r w:rsidR="00E21C0F" w:rsidRPr="00E21C0F">
        <w:rPr>
          <w:rFonts w:ascii="仿宋_GB2312" w:eastAsia="仿宋_GB2312" w:hAnsi="仿宋_GB2312" w:cs="仿宋_GB2312" w:hint="eastAsia"/>
          <w:sz w:val="32"/>
          <w:szCs w:val="32"/>
        </w:rPr>
        <w:t>公共信用数据、产品或服务</w:t>
      </w:r>
      <w:r w:rsidR="00E21C0F">
        <w:rPr>
          <w:rFonts w:ascii="仿宋_GB2312" w:eastAsia="仿宋_GB2312" w:hAnsi="仿宋_GB2312" w:cs="仿宋_GB2312" w:hint="eastAsia"/>
          <w:sz w:val="32"/>
          <w:szCs w:val="32"/>
        </w:rPr>
        <w:t>的合法合规使用，</w:t>
      </w:r>
      <w:r w:rsidR="006E1814">
        <w:rPr>
          <w:rFonts w:ascii="仿宋_GB2312" w:eastAsia="仿宋_GB2312" w:hAnsi="仿宋_GB2312" w:cs="仿宋_GB2312" w:hint="eastAsia"/>
          <w:sz w:val="32"/>
          <w:szCs w:val="32"/>
        </w:rPr>
        <w:t>督促各有关单位</w:t>
      </w:r>
      <w:r w:rsidR="00FA4CD6">
        <w:rPr>
          <w:rFonts w:ascii="仿宋_GB2312" w:eastAsia="仿宋_GB2312" w:hAnsi="仿宋_GB2312" w:cs="仿宋_GB2312" w:hint="eastAsia"/>
          <w:sz w:val="32"/>
          <w:szCs w:val="32"/>
        </w:rPr>
        <w:t>落实</w:t>
      </w:r>
      <w:r w:rsidR="006E1814">
        <w:rPr>
          <w:rFonts w:ascii="仿宋_GB2312" w:eastAsia="仿宋_GB2312" w:hAnsi="仿宋_GB2312" w:cs="仿宋_GB2312" w:hint="eastAsia"/>
          <w:sz w:val="32"/>
          <w:szCs w:val="32"/>
        </w:rPr>
        <w:t>安全保障</w:t>
      </w:r>
      <w:r w:rsidR="00B07A5D">
        <w:rPr>
          <w:rFonts w:ascii="仿宋_GB2312" w:eastAsia="仿宋_GB2312" w:hAnsi="仿宋_GB2312" w:cs="仿宋_GB2312" w:hint="eastAsia"/>
          <w:sz w:val="32"/>
          <w:szCs w:val="32"/>
        </w:rPr>
        <w:t>责任</w:t>
      </w:r>
      <w:r w:rsidR="00962F9A" w:rsidRPr="00962F9A">
        <w:rPr>
          <w:rFonts w:ascii="仿宋_GB2312" w:eastAsia="仿宋_GB2312" w:hAnsi="仿宋_GB2312" w:cs="仿宋_GB2312" w:hint="eastAsia"/>
          <w:sz w:val="32"/>
          <w:szCs w:val="32"/>
        </w:rPr>
        <w:t>。</w:t>
      </w:r>
    </w:p>
    <w:p w:rsidR="00962F9A" w:rsidRDefault="00B37F95"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8D19F2">
        <w:rPr>
          <w:rFonts w:ascii="仿宋_GB2312" w:eastAsia="仿宋_GB2312" w:hAnsi="仿宋_GB2312" w:cs="仿宋_GB2312" w:hint="eastAsia"/>
          <w:sz w:val="32"/>
          <w:szCs w:val="32"/>
        </w:rPr>
        <w:t>市信用服务中心</w:t>
      </w:r>
      <w:r w:rsidR="00B90081" w:rsidRPr="008D19F2">
        <w:rPr>
          <w:rFonts w:ascii="仿宋_GB2312" w:eastAsia="仿宋_GB2312" w:hAnsi="仿宋_GB2312" w:cs="仿宋_GB2312" w:hint="eastAsia"/>
          <w:sz w:val="32"/>
          <w:szCs w:val="32"/>
        </w:rPr>
        <w:t>（以下简称市信用中心）</w:t>
      </w:r>
      <w:r w:rsidR="00962F9A" w:rsidRPr="00962F9A">
        <w:rPr>
          <w:rFonts w:ascii="仿宋_GB2312" w:eastAsia="仿宋_GB2312" w:hAnsi="仿宋_GB2312" w:cs="仿宋_GB2312" w:hint="eastAsia"/>
          <w:sz w:val="32"/>
          <w:szCs w:val="32"/>
        </w:rPr>
        <w:t>负责</w:t>
      </w:r>
      <w:r w:rsidR="00B07A5D" w:rsidRPr="00962F9A">
        <w:rPr>
          <w:rFonts w:ascii="仿宋_GB2312" w:eastAsia="仿宋_GB2312" w:hAnsi="仿宋_GB2312" w:cs="仿宋_GB2312" w:hint="eastAsia"/>
          <w:sz w:val="32"/>
          <w:szCs w:val="32"/>
        </w:rPr>
        <w:t>市信用平台</w:t>
      </w:r>
      <w:r w:rsidR="00FE35E7">
        <w:rPr>
          <w:rFonts w:ascii="仿宋_GB2312" w:eastAsia="仿宋_GB2312" w:hAnsi="仿宋_GB2312" w:cs="仿宋_GB2312" w:hint="eastAsia"/>
          <w:sz w:val="32"/>
          <w:szCs w:val="32"/>
        </w:rPr>
        <w:t>的建设运维和技术支撑</w:t>
      </w:r>
      <w:r w:rsidR="00962F9A" w:rsidRPr="00962F9A">
        <w:rPr>
          <w:rFonts w:ascii="仿宋_GB2312" w:eastAsia="仿宋_GB2312" w:hAnsi="仿宋_GB2312" w:cs="仿宋_GB2312" w:hint="eastAsia"/>
          <w:sz w:val="32"/>
          <w:szCs w:val="32"/>
        </w:rPr>
        <w:t>，</w:t>
      </w:r>
      <w:r w:rsidR="004B4DA2">
        <w:rPr>
          <w:rFonts w:ascii="仿宋_GB2312" w:eastAsia="仿宋_GB2312" w:hAnsi="仿宋_GB2312" w:cs="仿宋_GB2312" w:hint="eastAsia"/>
          <w:sz w:val="32"/>
          <w:szCs w:val="32"/>
        </w:rPr>
        <w:t>负责规范</w:t>
      </w:r>
      <w:r w:rsidR="00962F9A" w:rsidRPr="00962F9A">
        <w:rPr>
          <w:rFonts w:ascii="仿宋_GB2312" w:eastAsia="仿宋_GB2312" w:hAnsi="仿宋_GB2312" w:cs="仿宋_GB2312" w:hint="eastAsia"/>
          <w:sz w:val="32"/>
          <w:szCs w:val="32"/>
        </w:rPr>
        <w:t>平台安全管理，</w:t>
      </w:r>
      <w:r w:rsidR="00FE35E7">
        <w:rPr>
          <w:rFonts w:ascii="仿宋_GB2312" w:eastAsia="仿宋_GB2312" w:hAnsi="仿宋_GB2312" w:cs="仿宋_GB2312" w:hint="eastAsia"/>
          <w:sz w:val="32"/>
          <w:szCs w:val="32"/>
        </w:rPr>
        <w:t>检查、监督和指导各有关单位的安全责任落实情况，</w:t>
      </w:r>
      <w:r w:rsidR="004964D7">
        <w:rPr>
          <w:rFonts w:ascii="仿宋_GB2312" w:eastAsia="仿宋_GB2312" w:hAnsi="仿宋_GB2312" w:cs="仿宋_GB2312" w:hint="eastAsia"/>
          <w:sz w:val="32"/>
          <w:szCs w:val="32"/>
        </w:rPr>
        <w:t>负责平台</w:t>
      </w:r>
      <w:r w:rsidR="00962F9A" w:rsidRPr="00962F9A">
        <w:rPr>
          <w:rFonts w:ascii="仿宋_GB2312" w:eastAsia="仿宋_GB2312" w:hAnsi="仿宋_GB2312" w:cs="仿宋_GB2312" w:hint="eastAsia"/>
          <w:sz w:val="32"/>
          <w:szCs w:val="32"/>
        </w:rPr>
        <w:t>安全检查</w:t>
      </w:r>
      <w:r w:rsidR="002E0927">
        <w:rPr>
          <w:rFonts w:ascii="仿宋_GB2312" w:eastAsia="仿宋_GB2312" w:hAnsi="仿宋_GB2312" w:cs="仿宋_GB2312" w:hint="eastAsia"/>
          <w:sz w:val="32"/>
          <w:szCs w:val="32"/>
        </w:rPr>
        <w:t>、风险</w:t>
      </w:r>
      <w:r w:rsidR="00962F9A" w:rsidRPr="00962F9A">
        <w:rPr>
          <w:rFonts w:ascii="仿宋_GB2312" w:eastAsia="仿宋_GB2312" w:hAnsi="仿宋_GB2312" w:cs="仿宋_GB2312" w:hint="eastAsia"/>
          <w:sz w:val="32"/>
          <w:szCs w:val="32"/>
        </w:rPr>
        <w:t>预警和重大事件应急处置等工作。</w:t>
      </w:r>
    </w:p>
    <w:p w:rsidR="00962F9A" w:rsidRPr="00962F9A" w:rsidRDefault="00962F9A"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962F9A">
        <w:rPr>
          <w:rFonts w:ascii="仿宋_GB2312" w:eastAsia="仿宋_GB2312" w:hAnsi="仿宋_GB2312" w:cs="仿宋_GB2312" w:hint="eastAsia"/>
          <w:sz w:val="32"/>
          <w:szCs w:val="32"/>
        </w:rPr>
        <w:t>市信用平台使用</w:t>
      </w:r>
      <w:r w:rsidR="001B5862">
        <w:rPr>
          <w:rFonts w:ascii="仿宋_GB2312" w:eastAsia="仿宋_GB2312" w:hAnsi="仿宋_GB2312" w:cs="仿宋_GB2312" w:hint="eastAsia"/>
          <w:sz w:val="32"/>
          <w:szCs w:val="32"/>
        </w:rPr>
        <w:t>单位</w:t>
      </w:r>
      <w:r w:rsidR="00AC0F5E">
        <w:rPr>
          <w:rFonts w:ascii="仿宋_GB2312" w:eastAsia="仿宋_GB2312" w:hAnsi="仿宋_GB2312" w:cs="仿宋_GB2312" w:hint="eastAsia"/>
          <w:sz w:val="32"/>
          <w:szCs w:val="32"/>
        </w:rPr>
        <w:t>应当根据</w:t>
      </w:r>
      <w:r w:rsidR="004B4DA2">
        <w:rPr>
          <w:rFonts w:ascii="仿宋_GB2312" w:eastAsia="仿宋_GB2312" w:hAnsi="仿宋_GB2312" w:cs="仿宋_GB2312" w:hint="eastAsia"/>
          <w:sz w:val="32"/>
          <w:szCs w:val="32"/>
        </w:rPr>
        <w:t>本</w:t>
      </w:r>
      <w:r w:rsidR="00370EF3">
        <w:rPr>
          <w:rFonts w:ascii="仿宋_GB2312" w:eastAsia="仿宋_GB2312" w:hAnsi="仿宋_GB2312" w:cs="仿宋_GB2312" w:hint="eastAsia"/>
          <w:sz w:val="32"/>
          <w:szCs w:val="32"/>
        </w:rPr>
        <w:t>规程</w:t>
      </w:r>
      <w:r w:rsidR="00E21C0F">
        <w:rPr>
          <w:rFonts w:ascii="仿宋_GB2312" w:eastAsia="仿宋_GB2312" w:hAnsi="仿宋_GB2312" w:cs="仿宋_GB2312" w:hint="eastAsia"/>
          <w:sz w:val="32"/>
          <w:szCs w:val="32"/>
        </w:rPr>
        <w:t>制定</w:t>
      </w:r>
      <w:r w:rsidR="00BC0D88">
        <w:rPr>
          <w:rFonts w:ascii="仿宋_GB2312" w:eastAsia="仿宋_GB2312" w:hAnsi="仿宋_GB2312" w:cs="仿宋_GB2312" w:hint="eastAsia"/>
          <w:sz w:val="32"/>
          <w:szCs w:val="32"/>
        </w:rPr>
        <w:t>本单位安全管理措施，</w:t>
      </w:r>
      <w:r w:rsidR="00682931">
        <w:rPr>
          <w:rFonts w:ascii="仿宋_GB2312" w:eastAsia="仿宋_GB2312" w:hAnsi="仿宋_GB2312" w:cs="仿宋_GB2312" w:hint="eastAsia"/>
          <w:sz w:val="32"/>
          <w:szCs w:val="32"/>
        </w:rPr>
        <w:t>负责</w:t>
      </w:r>
      <w:r w:rsidR="00AC0F5E">
        <w:rPr>
          <w:rFonts w:ascii="仿宋_GB2312" w:eastAsia="仿宋_GB2312" w:hAnsi="仿宋_GB2312" w:cs="仿宋_GB2312" w:hint="eastAsia"/>
          <w:sz w:val="32"/>
          <w:szCs w:val="32"/>
        </w:rPr>
        <w:t>做好</w:t>
      </w:r>
      <w:r w:rsidR="00682931">
        <w:rPr>
          <w:rFonts w:ascii="仿宋_GB2312" w:eastAsia="仿宋_GB2312" w:hAnsi="仿宋_GB2312" w:cs="仿宋_GB2312" w:hint="eastAsia"/>
          <w:sz w:val="32"/>
          <w:szCs w:val="32"/>
        </w:rPr>
        <w:t>与市信用平台对接的</w:t>
      </w:r>
      <w:r w:rsidR="00AC0F5E">
        <w:rPr>
          <w:rFonts w:ascii="仿宋_GB2312" w:eastAsia="仿宋_GB2312" w:hAnsi="仿宋_GB2312" w:cs="仿宋_GB2312" w:hint="eastAsia"/>
          <w:sz w:val="32"/>
          <w:szCs w:val="32"/>
        </w:rPr>
        <w:t>本单位</w:t>
      </w:r>
      <w:r w:rsidR="002631D4">
        <w:rPr>
          <w:rFonts w:ascii="仿宋_GB2312" w:eastAsia="仿宋_GB2312" w:hAnsi="仿宋_GB2312" w:cs="仿宋_GB2312" w:hint="eastAsia"/>
          <w:sz w:val="32"/>
          <w:szCs w:val="32"/>
        </w:rPr>
        <w:t>信息</w:t>
      </w:r>
      <w:r w:rsidR="00682931">
        <w:rPr>
          <w:rFonts w:ascii="仿宋_GB2312" w:eastAsia="仿宋_GB2312" w:hAnsi="仿宋_GB2312" w:cs="仿宋_GB2312" w:hint="eastAsia"/>
          <w:sz w:val="32"/>
          <w:szCs w:val="32"/>
        </w:rPr>
        <w:t>系统安全建设，</w:t>
      </w:r>
      <w:r w:rsidR="002631D4" w:rsidRPr="002631D4">
        <w:rPr>
          <w:rFonts w:ascii="仿宋_GB2312" w:eastAsia="仿宋_GB2312" w:hAnsi="仿宋_GB2312" w:cs="仿宋_GB2312" w:hint="eastAsia"/>
          <w:sz w:val="32"/>
          <w:szCs w:val="32"/>
        </w:rPr>
        <w:t>确保前置交换设备和接入系统的安全运行</w:t>
      </w:r>
      <w:r w:rsidR="00A2296A">
        <w:rPr>
          <w:rFonts w:ascii="仿宋_GB2312" w:eastAsia="仿宋_GB2312" w:hAnsi="仿宋_GB2312" w:cs="仿宋_GB2312" w:hint="eastAsia"/>
          <w:sz w:val="32"/>
          <w:szCs w:val="32"/>
        </w:rPr>
        <w:t>；</w:t>
      </w:r>
      <w:r w:rsidR="00682931">
        <w:rPr>
          <w:rFonts w:ascii="仿宋_GB2312" w:eastAsia="仿宋_GB2312" w:hAnsi="仿宋_GB2312" w:cs="仿宋_GB2312" w:hint="eastAsia"/>
          <w:sz w:val="32"/>
          <w:szCs w:val="32"/>
        </w:rPr>
        <w:t>负责</w:t>
      </w:r>
      <w:r w:rsidRPr="00962F9A">
        <w:rPr>
          <w:rFonts w:ascii="仿宋_GB2312" w:eastAsia="仿宋_GB2312" w:hAnsi="仿宋_GB2312" w:cs="仿宋_GB2312" w:hint="eastAsia"/>
          <w:sz w:val="32"/>
          <w:szCs w:val="32"/>
        </w:rPr>
        <w:t>本</w:t>
      </w:r>
      <w:r w:rsidR="002A65B2">
        <w:rPr>
          <w:rFonts w:ascii="仿宋_GB2312" w:eastAsia="仿宋_GB2312" w:hAnsi="仿宋_GB2312" w:cs="仿宋_GB2312" w:hint="eastAsia"/>
          <w:sz w:val="32"/>
          <w:szCs w:val="32"/>
        </w:rPr>
        <w:t>单位</w:t>
      </w:r>
      <w:r w:rsidRPr="00962F9A">
        <w:rPr>
          <w:rFonts w:ascii="仿宋_GB2312" w:eastAsia="仿宋_GB2312" w:hAnsi="仿宋_GB2312" w:cs="仿宋_GB2312" w:hint="eastAsia"/>
          <w:sz w:val="32"/>
          <w:szCs w:val="32"/>
        </w:rPr>
        <w:t>获取的公共信用数据、产品或服务合法合规使用</w:t>
      </w:r>
      <w:r w:rsidR="00BC0D88">
        <w:rPr>
          <w:rFonts w:ascii="仿宋_GB2312" w:eastAsia="仿宋_GB2312" w:hAnsi="仿宋_GB2312" w:cs="仿宋_GB2312" w:hint="eastAsia"/>
          <w:sz w:val="32"/>
          <w:szCs w:val="32"/>
        </w:rPr>
        <w:t>。</w:t>
      </w:r>
    </w:p>
    <w:p w:rsidR="00B37F95" w:rsidRPr="008D19F2" w:rsidRDefault="008F156A"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市信用中心、</w:t>
      </w:r>
      <w:r w:rsidR="00B37F95" w:rsidRPr="008D19F2">
        <w:rPr>
          <w:rFonts w:ascii="仿宋_GB2312" w:eastAsia="仿宋_GB2312" w:hAnsi="仿宋_GB2312" w:cs="仿宋_GB2312" w:hint="eastAsia"/>
          <w:sz w:val="32"/>
          <w:szCs w:val="32"/>
        </w:rPr>
        <w:t>市信用平台使用</w:t>
      </w:r>
      <w:r>
        <w:rPr>
          <w:rFonts w:ascii="仿宋_GB2312" w:eastAsia="仿宋_GB2312" w:hAnsi="仿宋_GB2312" w:cs="仿宋_GB2312" w:hint="eastAsia"/>
          <w:sz w:val="32"/>
          <w:szCs w:val="32"/>
        </w:rPr>
        <w:t>单位均</w:t>
      </w:r>
      <w:r w:rsidR="00B37F95" w:rsidRPr="008D19F2">
        <w:rPr>
          <w:rFonts w:ascii="仿宋_GB2312" w:eastAsia="仿宋_GB2312" w:hAnsi="仿宋_GB2312" w:cs="仿宋_GB2312" w:hint="eastAsia"/>
          <w:sz w:val="32"/>
          <w:szCs w:val="32"/>
        </w:rPr>
        <w:t>为市信用平台安全责任</w:t>
      </w:r>
      <w:r>
        <w:rPr>
          <w:rFonts w:ascii="仿宋_GB2312" w:eastAsia="仿宋_GB2312" w:hAnsi="仿宋_GB2312" w:cs="仿宋_GB2312" w:hint="eastAsia"/>
          <w:sz w:val="32"/>
          <w:szCs w:val="32"/>
        </w:rPr>
        <w:t>单位</w:t>
      </w:r>
      <w:r w:rsidR="00B37F95" w:rsidRPr="008D19F2">
        <w:rPr>
          <w:rFonts w:ascii="仿宋_GB2312" w:eastAsia="仿宋_GB2312" w:hAnsi="仿宋_GB2312" w:cs="仿宋_GB2312" w:hint="eastAsia"/>
          <w:sz w:val="32"/>
          <w:szCs w:val="32"/>
        </w:rPr>
        <w:t>。</w:t>
      </w:r>
    </w:p>
    <w:p w:rsidR="00156CFD" w:rsidRDefault="00156CFD"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第六条（人员管理）</w:t>
      </w:r>
    </w:p>
    <w:p w:rsidR="00156CFD" w:rsidRDefault="002A65B2" w:rsidP="002A65B2">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2A65B2">
        <w:rPr>
          <w:rFonts w:ascii="仿宋_GB2312" w:eastAsia="仿宋_GB2312" w:hAnsi="仿宋_GB2312" w:cs="仿宋_GB2312" w:hint="eastAsia"/>
          <w:sz w:val="32"/>
          <w:szCs w:val="32"/>
        </w:rPr>
        <w:lastRenderedPageBreak/>
        <w:t>市信用平台安全责任单位</w:t>
      </w:r>
      <w:r w:rsidR="00156CFD">
        <w:rPr>
          <w:rFonts w:ascii="仿宋_GB2312" w:eastAsia="仿宋_GB2312" w:hAnsi="仿宋_GB2312" w:cs="仿宋_GB2312" w:hint="eastAsia"/>
          <w:sz w:val="32"/>
          <w:szCs w:val="32"/>
        </w:rPr>
        <w:t>应强化平台的开发人员、管理维护人员和使用操作人员的管理，相关人员应自觉遵守有关法律法规和工作制度，接受保密教育和监督。</w:t>
      </w:r>
    </w:p>
    <w:p w:rsidR="00156CFD" w:rsidRDefault="004B4DA2"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管理维护人员、</w:t>
      </w:r>
      <w:r w:rsidR="00156CFD">
        <w:rPr>
          <w:rFonts w:ascii="仿宋_GB2312" w:eastAsia="仿宋_GB2312" w:hAnsi="仿宋_GB2312" w:cs="仿宋_GB2312" w:hint="eastAsia"/>
          <w:sz w:val="32"/>
          <w:szCs w:val="32"/>
        </w:rPr>
        <w:t>使用操作人员应严格按照岗位权限操作系统，不得将本人账号转予他人使用，不得将获取的公共信用信息泄露给与工作无关的第三方。</w:t>
      </w:r>
      <w:r w:rsidRPr="004B4DA2">
        <w:rPr>
          <w:rFonts w:ascii="仿宋_GB2312" w:eastAsia="仿宋_GB2312" w:hAnsi="仿宋_GB2312" w:cs="仿宋_GB2312" w:hint="eastAsia"/>
          <w:sz w:val="32"/>
          <w:szCs w:val="32"/>
        </w:rPr>
        <w:t>管理维护人员、</w:t>
      </w:r>
      <w:r w:rsidR="00156CFD">
        <w:rPr>
          <w:rFonts w:ascii="仿宋_GB2312" w:eastAsia="仿宋_GB2312" w:hAnsi="仿宋_GB2312" w:cs="仿宋_GB2312" w:hint="eastAsia"/>
          <w:sz w:val="32"/>
          <w:szCs w:val="32"/>
        </w:rPr>
        <w:t>使用操作人员转岗、离职时，所在单位应及时</w:t>
      </w:r>
      <w:r w:rsidR="00FF0454">
        <w:rPr>
          <w:rFonts w:ascii="仿宋_GB2312" w:eastAsia="仿宋_GB2312" w:hAnsi="仿宋_GB2312" w:cs="仿宋_GB2312" w:hint="eastAsia"/>
          <w:sz w:val="32"/>
          <w:szCs w:val="32"/>
        </w:rPr>
        <w:t>将账号信息报送市信用中心予以注销，并对其获取的信用信息进行专项交接。</w:t>
      </w:r>
    </w:p>
    <w:p w:rsidR="00FF0454" w:rsidRDefault="00FF0454"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第七条（运行维护管理）</w:t>
      </w:r>
    </w:p>
    <w:p w:rsidR="001E22C3" w:rsidRPr="001E22C3" w:rsidRDefault="001E22C3"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1E22C3">
        <w:rPr>
          <w:rFonts w:ascii="仿宋_GB2312" w:eastAsia="仿宋_GB2312" w:hAnsi="仿宋_GB2312" w:cs="仿宋_GB2312" w:hint="eastAsia"/>
          <w:sz w:val="32"/>
          <w:szCs w:val="32"/>
        </w:rPr>
        <w:t>市信用中心应严格按照网络安全等级保护</w:t>
      </w:r>
      <w:r w:rsidR="00291041">
        <w:rPr>
          <w:rFonts w:ascii="仿宋_GB2312" w:eastAsia="仿宋_GB2312" w:hAnsi="仿宋_GB2312" w:cs="仿宋_GB2312" w:hint="eastAsia"/>
          <w:sz w:val="32"/>
          <w:szCs w:val="32"/>
        </w:rPr>
        <w:t>制度2.0</w:t>
      </w:r>
      <w:r w:rsidRPr="001E22C3">
        <w:rPr>
          <w:rFonts w:ascii="仿宋_GB2312" w:eastAsia="仿宋_GB2312" w:hAnsi="仿宋_GB2312" w:cs="仿宋_GB2312" w:hint="eastAsia"/>
          <w:sz w:val="32"/>
          <w:szCs w:val="32"/>
        </w:rPr>
        <w:t>相关要求，制定平台安全管理防护策略，提升平台安全技术防护能力；做好应用技术保障，包括账号管理、漏洞修复、病毒查杀、网页防篡改等以及相关安全事件处理和问题整改；制定数据安全管控、数据备份和恢复策略，防止未经授权查询、复制、修改、存储或传输数据</w:t>
      </w:r>
      <w:r w:rsidR="004F2C74">
        <w:rPr>
          <w:rFonts w:ascii="仿宋_GB2312" w:eastAsia="仿宋_GB2312" w:hAnsi="仿宋_GB2312" w:cs="仿宋_GB2312" w:hint="eastAsia"/>
          <w:sz w:val="32"/>
          <w:szCs w:val="32"/>
        </w:rPr>
        <w:t>。</w:t>
      </w:r>
      <w:r w:rsidRPr="001E22C3">
        <w:rPr>
          <w:rFonts w:ascii="仿宋_GB2312" w:eastAsia="仿宋_GB2312" w:hAnsi="仿宋_GB2312" w:cs="仿宋_GB2312" w:hint="eastAsia"/>
          <w:sz w:val="32"/>
          <w:szCs w:val="32"/>
        </w:rPr>
        <w:t xml:space="preserve"> </w:t>
      </w:r>
    </w:p>
    <w:p w:rsidR="00FF0454" w:rsidRPr="001E22C3" w:rsidRDefault="001E22C3"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1E22C3">
        <w:rPr>
          <w:rFonts w:ascii="仿宋_GB2312" w:eastAsia="仿宋_GB2312" w:hAnsi="仿宋_GB2312" w:cs="仿宋_GB2312" w:hint="eastAsia"/>
          <w:sz w:val="32"/>
          <w:szCs w:val="32"/>
        </w:rPr>
        <w:t>市信用平台安全责任</w:t>
      </w:r>
      <w:r w:rsidR="002A65B2">
        <w:rPr>
          <w:rFonts w:ascii="仿宋_GB2312" w:eastAsia="仿宋_GB2312" w:hAnsi="仿宋_GB2312" w:cs="仿宋_GB2312" w:hint="eastAsia"/>
          <w:sz w:val="32"/>
          <w:szCs w:val="32"/>
        </w:rPr>
        <w:t>单位</w:t>
      </w:r>
      <w:r w:rsidRPr="001E22C3">
        <w:rPr>
          <w:rFonts w:ascii="仿宋_GB2312" w:eastAsia="仿宋_GB2312" w:hAnsi="仿宋_GB2312" w:cs="仿宋_GB2312" w:hint="eastAsia"/>
          <w:sz w:val="32"/>
          <w:szCs w:val="32"/>
        </w:rPr>
        <w:t>要严格用户权限设置，将用户权限控制在实际需要的最小范围；提升用户身份鉴别能力，提高登录密码设置的安全强度，切实做到人户统一、专人专用。</w:t>
      </w:r>
    </w:p>
    <w:p w:rsidR="00C30446" w:rsidRDefault="00C30446"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第八条（网站信息发布管理）</w:t>
      </w:r>
    </w:p>
    <w:p w:rsidR="00F633B2" w:rsidRDefault="00A2296A"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A2296A">
        <w:rPr>
          <w:rFonts w:ascii="仿宋_GB2312" w:eastAsia="仿宋_GB2312" w:hAnsi="仿宋_GB2312" w:cs="仿宋_GB2312" w:hint="eastAsia"/>
          <w:sz w:val="32"/>
          <w:szCs w:val="32"/>
        </w:rPr>
        <w:t>市信用平台使用单位</w:t>
      </w:r>
      <w:r w:rsidR="00F633B2">
        <w:rPr>
          <w:rFonts w:ascii="仿宋_GB2312" w:eastAsia="仿宋_GB2312" w:hAnsi="仿宋_GB2312" w:cs="仿宋_GB2312" w:hint="eastAsia"/>
          <w:sz w:val="32"/>
          <w:szCs w:val="32"/>
        </w:rPr>
        <w:t>负责</w:t>
      </w:r>
      <w:r w:rsidR="00447427">
        <w:rPr>
          <w:rFonts w:ascii="仿宋_GB2312" w:eastAsia="仿宋_GB2312" w:hAnsi="仿宋_GB2312" w:cs="仿宋_GB2312" w:hint="eastAsia"/>
          <w:sz w:val="32"/>
          <w:szCs w:val="32"/>
        </w:rPr>
        <w:t>提供</w:t>
      </w:r>
      <w:r w:rsidR="00F633B2">
        <w:rPr>
          <w:rFonts w:ascii="仿宋_GB2312" w:eastAsia="仿宋_GB2312" w:hAnsi="仿宋_GB2312" w:cs="仿宋_GB2312" w:hint="eastAsia"/>
          <w:sz w:val="32"/>
          <w:szCs w:val="32"/>
        </w:rPr>
        <w:t>“信用中国（福建厦门）”网站信息，市信用中心负责更新维护，</w:t>
      </w:r>
      <w:r w:rsidR="00447427">
        <w:rPr>
          <w:rFonts w:ascii="仿宋_GB2312" w:eastAsia="仿宋_GB2312" w:hAnsi="仿宋_GB2312" w:cs="仿宋_GB2312" w:hint="eastAsia"/>
          <w:sz w:val="32"/>
          <w:szCs w:val="32"/>
        </w:rPr>
        <w:t>各区负责各自信用门</w:t>
      </w:r>
      <w:r w:rsidR="00447427">
        <w:rPr>
          <w:rFonts w:ascii="仿宋_GB2312" w:eastAsia="仿宋_GB2312" w:hAnsi="仿宋_GB2312" w:cs="仿宋_GB2312" w:hint="eastAsia"/>
          <w:sz w:val="32"/>
          <w:szCs w:val="32"/>
        </w:rPr>
        <w:lastRenderedPageBreak/>
        <w:t>户网站信息</w:t>
      </w:r>
      <w:r w:rsidR="00C5272E">
        <w:rPr>
          <w:rFonts w:ascii="仿宋_GB2312" w:eastAsia="仿宋_GB2312" w:hAnsi="仿宋_GB2312" w:cs="仿宋_GB2312" w:hint="eastAsia"/>
          <w:sz w:val="32"/>
          <w:szCs w:val="32"/>
        </w:rPr>
        <w:t>的</w:t>
      </w:r>
      <w:r w:rsidR="00447427">
        <w:rPr>
          <w:rFonts w:ascii="仿宋_GB2312" w:eastAsia="仿宋_GB2312" w:hAnsi="仿宋_GB2312" w:cs="仿宋_GB2312" w:hint="eastAsia"/>
          <w:sz w:val="32"/>
          <w:szCs w:val="32"/>
        </w:rPr>
        <w:t>更新维护，</w:t>
      </w:r>
      <w:r w:rsidR="00F633B2">
        <w:rPr>
          <w:rFonts w:ascii="仿宋_GB2312" w:eastAsia="仿宋_GB2312" w:hAnsi="仿宋_GB2312" w:cs="仿宋_GB2312" w:hint="eastAsia"/>
          <w:sz w:val="32"/>
          <w:szCs w:val="32"/>
        </w:rPr>
        <w:t>市</w:t>
      </w:r>
      <w:r w:rsidR="00BB36F5">
        <w:rPr>
          <w:rFonts w:ascii="仿宋_GB2312" w:eastAsia="仿宋_GB2312" w:hAnsi="仿宋_GB2312" w:cs="仿宋_GB2312" w:hint="eastAsia"/>
          <w:sz w:val="32"/>
          <w:szCs w:val="32"/>
        </w:rPr>
        <w:t>公共信用主管部门</w:t>
      </w:r>
      <w:r w:rsidR="00C5272E">
        <w:rPr>
          <w:rFonts w:ascii="仿宋_GB2312" w:eastAsia="仿宋_GB2312" w:hAnsi="仿宋_GB2312" w:cs="仿宋_GB2312" w:hint="eastAsia"/>
          <w:sz w:val="32"/>
          <w:szCs w:val="32"/>
        </w:rPr>
        <w:t>定期</w:t>
      </w:r>
      <w:r w:rsidR="00F633B2">
        <w:rPr>
          <w:rFonts w:ascii="仿宋_GB2312" w:eastAsia="仿宋_GB2312" w:hAnsi="仿宋_GB2312" w:cs="仿宋_GB2312" w:hint="eastAsia"/>
          <w:sz w:val="32"/>
          <w:szCs w:val="32"/>
        </w:rPr>
        <w:t>检查和监督。</w:t>
      </w:r>
    </w:p>
    <w:p w:rsidR="00C5272E" w:rsidRPr="00C5272E" w:rsidRDefault="00E96486"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网站信息内容管理遵循“文责自负”原则，各</w:t>
      </w:r>
      <w:r w:rsidR="00A2296A" w:rsidRPr="00A2296A">
        <w:rPr>
          <w:rFonts w:ascii="仿宋_GB2312" w:eastAsia="仿宋_GB2312" w:hAnsi="仿宋_GB2312" w:cs="仿宋_GB2312" w:hint="eastAsia"/>
          <w:sz w:val="32"/>
          <w:szCs w:val="32"/>
        </w:rPr>
        <w:t>单位</w:t>
      </w:r>
      <w:r w:rsidR="00C5272E">
        <w:rPr>
          <w:rFonts w:ascii="仿宋_GB2312" w:eastAsia="仿宋_GB2312" w:hAnsi="仿宋_GB2312" w:cs="仿宋_GB2312" w:hint="eastAsia"/>
          <w:sz w:val="32"/>
          <w:szCs w:val="32"/>
        </w:rPr>
        <w:t>应</w:t>
      </w:r>
      <w:r w:rsidR="00482BFF">
        <w:rPr>
          <w:rFonts w:ascii="仿宋_GB2312" w:eastAsia="仿宋_GB2312" w:hAnsi="仿宋_GB2312" w:cs="仿宋_GB2312" w:hint="eastAsia"/>
          <w:sz w:val="32"/>
          <w:szCs w:val="32"/>
        </w:rPr>
        <w:t>当</w:t>
      </w:r>
      <w:r w:rsidR="00C5272E">
        <w:rPr>
          <w:rFonts w:ascii="仿宋_GB2312" w:eastAsia="仿宋_GB2312" w:hAnsi="仿宋_GB2312" w:cs="仿宋_GB2312" w:hint="eastAsia"/>
          <w:sz w:val="32"/>
          <w:szCs w:val="32"/>
        </w:rPr>
        <w:t>确保提供的</w:t>
      </w:r>
      <w:r w:rsidR="00447427">
        <w:rPr>
          <w:rFonts w:ascii="仿宋_GB2312" w:eastAsia="仿宋_GB2312" w:hAnsi="仿宋_GB2312" w:cs="仿宋_GB2312" w:hint="eastAsia"/>
          <w:sz w:val="32"/>
          <w:szCs w:val="32"/>
        </w:rPr>
        <w:t>信息</w:t>
      </w:r>
      <w:r w:rsidR="00C5272E">
        <w:rPr>
          <w:rFonts w:ascii="仿宋_GB2312" w:eastAsia="仿宋_GB2312" w:hAnsi="仿宋_GB2312" w:cs="仿宋_GB2312" w:hint="eastAsia"/>
          <w:sz w:val="32"/>
          <w:szCs w:val="32"/>
        </w:rPr>
        <w:t>内容的时效性、准确性、权威性，保证信息符合法律法规的相关规定。市信用中心、各区应当</w:t>
      </w:r>
      <w:r w:rsidR="00634DF5" w:rsidRPr="00634DF5">
        <w:rPr>
          <w:rFonts w:ascii="仿宋_GB2312" w:eastAsia="仿宋_GB2312" w:hAnsi="仿宋_GB2312" w:cs="仿宋_GB2312" w:hint="eastAsia"/>
          <w:sz w:val="32"/>
          <w:szCs w:val="32"/>
        </w:rPr>
        <w:t>根据国务院对政府网站建设的要求，</w:t>
      </w:r>
      <w:r>
        <w:rPr>
          <w:rFonts w:ascii="仿宋_GB2312" w:eastAsia="仿宋_GB2312" w:hAnsi="仿宋_GB2312" w:cs="仿宋_GB2312" w:hint="eastAsia"/>
          <w:sz w:val="32"/>
          <w:szCs w:val="32"/>
        </w:rPr>
        <w:t>对网站信息的更新和维护严格把关，避免出现栏目不更新等问题。</w:t>
      </w:r>
    </w:p>
    <w:p w:rsidR="00214868" w:rsidRDefault="00EC01D9"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8D19F2">
        <w:rPr>
          <w:rFonts w:ascii="仿宋_GB2312" w:eastAsia="仿宋_GB2312" w:hAnsi="仿宋_GB2312" w:cs="仿宋_GB2312" w:hint="eastAsia"/>
          <w:sz w:val="32"/>
          <w:szCs w:val="32"/>
        </w:rPr>
        <w:t>第十</w:t>
      </w:r>
      <w:r w:rsidR="00EC4081" w:rsidRPr="008D19F2">
        <w:rPr>
          <w:rFonts w:ascii="仿宋_GB2312" w:eastAsia="仿宋_GB2312" w:hAnsi="仿宋_GB2312" w:cs="仿宋_GB2312" w:hint="eastAsia"/>
          <w:sz w:val="32"/>
          <w:szCs w:val="32"/>
        </w:rPr>
        <w:t>条</w:t>
      </w:r>
      <w:r w:rsidR="00E653DB">
        <w:rPr>
          <w:rFonts w:ascii="仿宋_GB2312" w:eastAsia="仿宋_GB2312" w:hAnsi="仿宋_GB2312" w:cs="仿宋_GB2312" w:hint="eastAsia"/>
          <w:sz w:val="32"/>
          <w:szCs w:val="32"/>
        </w:rPr>
        <w:t>（</w:t>
      </w:r>
      <w:r w:rsidR="00E653DB" w:rsidRPr="00E653DB">
        <w:rPr>
          <w:rFonts w:ascii="仿宋_GB2312" w:eastAsia="仿宋_GB2312" w:hAnsi="仿宋_GB2312" w:cs="仿宋_GB2312" w:hint="eastAsia"/>
          <w:sz w:val="32"/>
          <w:szCs w:val="32"/>
        </w:rPr>
        <w:t>数据安全</w:t>
      </w:r>
      <w:r w:rsidR="00E653DB">
        <w:rPr>
          <w:rFonts w:ascii="仿宋_GB2312" w:eastAsia="仿宋_GB2312" w:hAnsi="仿宋_GB2312" w:cs="仿宋_GB2312" w:hint="eastAsia"/>
          <w:sz w:val="32"/>
          <w:szCs w:val="32"/>
        </w:rPr>
        <w:t>）</w:t>
      </w:r>
    </w:p>
    <w:p w:rsidR="00214868" w:rsidRDefault="00EC4081"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8D19F2">
        <w:rPr>
          <w:rFonts w:ascii="仿宋_GB2312" w:eastAsia="仿宋_GB2312" w:hAnsi="仿宋_GB2312" w:cs="仿宋_GB2312" w:hint="eastAsia"/>
          <w:sz w:val="32"/>
          <w:szCs w:val="32"/>
        </w:rPr>
        <w:t>市信用平台安全责任</w:t>
      </w:r>
      <w:r w:rsidR="00A2296A">
        <w:rPr>
          <w:rFonts w:ascii="仿宋_GB2312" w:eastAsia="仿宋_GB2312" w:hAnsi="仿宋_GB2312" w:cs="仿宋_GB2312" w:hint="eastAsia"/>
          <w:sz w:val="32"/>
          <w:szCs w:val="32"/>
        </w:rPr>
        <w:t>单位</w:t>
      </w:r>
      <w:r w:rsidRPr="008D19F2">
        <w:rPr>
          <w:rFonts w:ascii="仿宋_GB2312" w:eastAsia="仿宋_GB2312" w:hAnsi="仿宋_GB2312" w:cs="仿宋_GB2312" w:hint="eastAsia"/>
          <w:sz w:val="32"/>
          <w:szCs w:val="32"/>
        </w:rPr>
        <w:t>应</w:t>
      </w:r>
      <w:r w:rsidR="0057052B">
        <w:rPr>
          <w:rFonts w:ascii="仿宋_GB2312" w:eastAsia="仿宋_GB2312" w:hAnsi="仿宋_GB2312" w:cs="仿宋_GB2312" w:hint="eastAsia"/>
          <w:sz w:val="32"/>
          <w:szCs w:val="32"/>
        </w:rPr>
        <w:t>加强公共信用信息的安全管理和保存，制定本单位信用信息数据安全管理细则，</w:t>
      </w:r>
      <w:r w:rsidR="007F0E1B" w:rsidRPr="008D19F2">
        <w:rPr>
          <w:rFonts w:ascii="仿宋_GB2312" w:eastAsia="仿宋_GB2312" w:hAnsi="仿宋_GB2312" w:cs="仿宋_GB2312" w:hint="eastAsia"/>
          <w:sz w:val="32"/>
          <w:szCs w:val="32"/>
        </w:rPr>
        <w:t>严格落实公共信用数据保护措施，</w:t>
      </w:r>
      <w:r w:rsidR="004B4DA2">
        <w:rPr>
          <w:rFonts w:ascii="仿宋_GB2312" w:eastAsia="仿宋_GB2312" w:hAnsi="仿宋_GB2312" w:cs="仿宋_GB2312" w:hint="eastAsia"/>
          <w:sz w:val="32"/>
          <w:szCs w:val="32"/>
        </w:rPr>
        <w:t>防止</w:t>
      </w:r>
      <w:r w:rsidR="0046121F">
        <w:rPr>
          <w:rFonts w:ascii="仿宋_GB2312" w:eastAsia="仿宋_GB2312" w:hAnsi="仿宋_GB2312" w:cs="仿宋_GB2312" w:hint="eastAsia"/>
          <w:sz w:val="32"/>
          <w:szCs w:val="32"/>
        </w:rPr>
        <w:t>发生</w:t>
      </w:r>
      <w:r w:rsidR="0046121F" w:rsidRPr="0046121F">
        <w:rPr>
          <w:rFonts w:ascii="仿宋_GB2312" w:eastAsia="仿宋_GB2312" w:hAnsi="仿宋_GB2312" w:cs="仿宋_GB2312" w:hint="eastAsia"/>
          <w:sz w:val="32"/>
          <w:szCs w:val="32"/>
        </w:rPr>
        <w:t>数据</w:t>
      </w:r>
      <w:r w:rsidR="007F0E1B" w:rsidRPr="008D19F2">
        <w:rPr>
          <w:rFonts w:ascii="仿宋_GB2312" w:eastAsia="仿宋_GB2312" w:hAnsi="仿宋_GB2312" w:cs="仿宋_GB2312" w:hint="eastAsia"/>
          <w:sz w:val="32"/>
          <w:szCs w:val="32"/>
        </w:rPr>
        <w:t>泄露、篡改或者毁损</w:t>
      </w:r>
      <w:r w:rsidR="0046121F">
        <w:rPr>
          <w:rFonts w:ascii="仿宋_GB2312" w:eastAsia="仿宋_GB2312" w:hAnsi="仿宋_GB2312" w:cs="仿宋_GB2312" w:hint="eastAsia"/>
          <w:sz w:val="32"/>
          <w:szCs w:val="32"/>
        </w:rPr>
        <w:t>等安全事故</w:t>
      </w:r>
      <w:r w:rsidRPr="008D19F2">
        <w:rPr>
          <w:rFonts w:ascii="仿宋_GB2312" w:eastAsia="仿宋_GB2312" w:hAnsi="仿宋_GB2312" w:cs="仿宋_GB2312" w:hint="eastAsia"/>
          <w:sz w:val="32"/>
          <w:szCs w:val="32"/>
        </w:rPr>
        <w:t>。</w:t>
      </w:r>
    </w:p>
    <w:p w:rsidR="00EB2994" w:rsidRDefault="007F0E1B"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8D19F2">
        <w:rPr>
          <w:rFonts w:ascii="仿宋_GB2312" w:eastAsia="仿宋_GB2312" w:hAnsi="仿宋_GB2312" w:cs="仿宋_GB2312" w:hint="eastAsia"/>
          <w:sz w:val="32"/>
          <w:szCs w:val="32"/>
        </w:rPr>
        <w:t>市信用平台数据及其产生的各类信用记录、统计分析报告等信用成果的开放权限，由市</w:t>
      </w:r>
      <w:r w:rsidR="00BB36F5">
        <w:rPr>
          <w:rFonts w:ascii="仿宋_GB2312" w:eastAsia="仿宋_GB2312" w:hAnsi="仿宋_GB2312" w:cs="仿宋_GB2312" w:hint="eastAsia"/>
          <w:sz w:val="32"/>
          <w:szCs w:val="32"/>
        </w:rPr>
        <w:t>公共信用主管部门</w:t>
      </w:r>
      <w:r w:rsidRPr="008D19F2">
        <w:rPr>
          <w:rFonts w:ascii="仿宋_GB2312" w:eastAsia="仿宋_GB2312" w:hAnsi="仿宋_GB2312" w:cs="仿宋_GB2312" w:hint="eastAsia"/>
          <w:sz w:val="32"/>
          <w:szCs w:val="32"/>
        </w:rPr>
        <w:t>统一设置、统一批准，并按相关要求与使用单位签订使用协议</w:t>
      </w:r>
      <w:r w:rsidR="001B5862">
        <w:rPr>
          <w:rFonts w:ascii="仿宋_GB2312" w:eastAsia="仿宋_GB2312" w:hAnsi="仿宋_GB2312" w:cs="仿宋_GB2312" w:hint="eastAsia"/>
          <w:sz w:val="32"/>
          <w:szCs w:val="32"/>
        </w:rPr>
        <w:t>。</w:t>
      </w:r>
      <w:r w:rsidRPr="008D19F2">
        <w:rPr>
          <w:rFonts w:ascii="仿宋_GB2312" w:eastAsia="仿宋_GB2312" w:hAnsi="仿宋_GB2312" w:cs="仿宋_GB2312" w:hint="eastAsia"/>
          <w:sz w:val="32"/>
          <w:szCs w:val="32"/>
        </w:rPr>
        <w:t>任何单位或个人未经批准不得使用或向第三方提供市信用平台数据和成果。</w:t>
      </w:r>
    </w:p>
    <w:p w:rsidR="00214868" w:rsidRDefault="008E780D"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0F3CA2">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一</w:t>
      </w:r>
      <w:r w:rsidR="00B93F62">
        <w:rPr>
          <w:rFonts w:ascii="仿宋_GB2312" w:eastAsia="仿宋_GB2312" w:hAnsi="仿宋_GB2312" w:cs="仿宋_GB2312" w:hint="eastAsia"/>
          <w:sz w:val="32"/>
          <w:szCs w:val="32"/>
        </w:rPr>
        <w:t>条</w:t>
      </w:r>
      <w:r w:rsidR="00214868">
        <w:rPr>
          <w:rFonts w:ascii="仿宋_GB2312" w:eastAsia="仿宋_GB2312" w:hAnsi="仿宋_GB2312" w:cs="仿宋_GB2312" w:hint="eastAsia"/>
          <w:sz w:val="32"/>
          <w:szCs w:val="32"/>
        </w:rPr>
        <w:t>（</w:t>
      </w:r>
      <w:r w:rsidR="00214868" w:rsidRPr="00214868">
        <w:rPr>
          <w:rFonts w:ascii="仿宋_GB2312" w:eastAsia="仿宋_GB2312" w:hAnsi="仿宋_GB2312" w:cs="仿宋_GB2312" w:hint="eastAsia"/>
          <w:sz w:val="32"/>
          <w:szCs w:val="32"/>
        </w:rPr>
        <w:t>安全监测</w:t>
      </w:r>
      <w:r w:rsidR="00214868">
        <w:rPr>
          <w:rFonts w:ascii="仿宋_GB2312" w:eastAsia="仿宋_GB2312" w:hAnsi="仿宋_GB2312" w:cs="仿宋_GB2312" w:hint="eastAsia"/>
          <w:sz w:val="32"/>
          <w:szCs w:val="32"/>
        </w:rPr>
        <w:t>）</w:t>
      </w:r>
    </w:p>
    <w:p w:rsidR="00EC4081" w:rsidRPr="008D19F2" w:rsidRDefault="00BA48B8"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8D19F2">
        <w:rPr>
          <w:rFonts w:ascii="仿宋_GB2312" w:eastAsia="仿宋_GB2312" w:hAnsi="仿宋_GB2312" w:cs="仿宋_GB2312" w:hint="eastAsia"/>
          <w:sz w:val="32"/>
          <w:szCs w:val="32"/>
        </w:rPr>
        <w:t>市信用</w:t>
      </w:r>
      <w:r w:rsidR="00EC4081" w:rsidRPr="008D19F2">
        <w:rPr>
          <w:rFonts w:ascii="仿宋_GB2312" w:eastAsia="仿宋_GB2312" w:hAnsi="仿宋_GB2312" w:cs="仿宋_GB2312" w:hint="eastAsia"/>
          <w:sz w:val="32"/>
          <w:szCs w:val="32"/>
        </w:rPr>
        <w:t>中心应建立健全安全监测预警机制，定期对</w:t>
      </w:r>
      <w:r w:rsidR="00C50C18">
        <w:rPr>
          <w:rFonts w:ascii="仿宋_GB2312" w:eastAsia="仿宋_GB2312" w:hAnsi="仿宋_GB2312" w:cs="仿宋_GB2312" w:hint="eastAsia"/>
          <w:sz w:val="32"/>
          <w:szCs w:val="32"/>
        </w:rPr>
        <w:t>市信用</w:t>
      </w:r>
      <w:r w:rsidR="00EC4081" w:rsidRPr="008D19F2">
        <w:rPr>
          <w:rFonts w:ascii="仿宋_GB2312" w:eastAsia="仿宋_GB2312" w:hAnsi="仿宋_GB2312" w:cs="仿宋_GB2312" w:hint="eastAsia"/>
          <w:sz w:val="32"/>
          <w:szCs w:val="32"/>
        </w:rPr>
        <w:t>平台</w:t>
      </w:r>
      <w:r w:rsidR="00C50C18">
        <w:rPr>
          <w:rFonts w:ascii="仿宋_GB2312" w:eastAsia="仿宋_GB2312" w:hAnsi="仿宋_GB2312" w:cs="仿宋_GB2312" w:hint="eastAsia"/>
          <w:sz w:val="32"/>
          <w:szCs w:val="32"/>
        </w:rPr>
        <w:t>的运行网络、重要系统和机房环境等设施</w:t>
      </w:r>
      <w:r w:rsidR="00EC4081" w:rsidRPr="008D19F2">
        <w:rPr>
          <w:rFonts w:ascii="仿宋_GB2312" w:eastAsia="仿宋_GB2312" w:hAnsi="仿宋_GB2312" w:cs="仿宋_GB2312" w:hint="eastAsia"/>
          <w:sz w:val="32"/>
          <w:szCs w:val="32"/>
        </w:rPr>
        <w:t>进行安全检测评估</w:t>
      </w:r>
      <w:r w:rsidR="00C50C18">
        <w:rPr>
          <w:rFonts w:ascii="仿宋_GB2312" w:eastAsia="仿宋_GB2312" w:hAnsi="仿宋_GB2312" w:cs="仿宋_GB2312" w:hint="eastAsia"/>
          <w:sz w:val="32"/>
          <w:szCs w:val="32"/>
        </w:rPr>
        <w:t>，</w:t>
      </w:r>
      <w:r w:rsidR="00EC4081" w:rsidRPr="008D19F2">
        <w:rPr>
          <w:rFonts w:ascii="仿宋_GB2312" w:eastAsia="仿宋_GB2312" w:hAnsi="仿宋_GB2312" w:cs="仿宋_GB2312" w:hint="eastAsia"/>
          <w:sz w:val="32"/>
          <w:szCs w:val="32"/>
        </w:rPr>
        <w:t>并</w:t>
      </w:r>
      <w:r w:rsidR="00C50C18">
        <w:rPr>
          <w:rFonts w:ascii="仿宋_GB2312" w:eastAsia="仿宋_GB2312" w:hAnsi="仿宋_GB2312" w:cs="仿宋_GB2312" w:hint="eastAsia"/>
          <w:sz w:val="32"/>
          <w:szCs w:val="32"/>
        </w:rPr>
        <w:t>根据</w:t>
      </w:r>
      <w:r w:rsidR="00EC4081" w:rsidRPr="008D19F2">
        <w:rPr>
          <w:rFonts w:ascii="仿宋_GB2312" w:eastAsia="仿宋_GB2312" w:hAnsi="仿宋_GB2312" w:cs="仿宋_GB2312" w:hint="eastAsia"/>
          <w:sz w:val="32"/>
          <w:szCs w:val="32"/>
        </w:rPr>
        <w:t>检测报告</w:t>
      </w:r>
      <w:r w:rsidR="00C50C18">
        <w:rPr>
          <w:rFonts w:ascii="仿宋_GB2312" w:eastAsia="仿宋_GB2312" w:hAnsi="仿宋_GB2312" w:cs="仿宋_GB2312" w:hint="eastAsia"/>
          <w:sz w:val="32"/>
          <w:szCs w:val="32"/>
        </w:rPr>
        <w:t>及时整改</w:t>
      </w:r>
      <w:r w:rsidR="00EC4081" w:rsidRPr="008D19F2">
        <w:rPr>
          <w:rFonts w:ascii="仿宋_GB2312" w:eastAsia="仿宋_GB2312" w:hAnsi="仿宋_GB2312" w:cs="仿宋_GB2312" w:hint="eastAsia"/>
          <w:sz w:val="32"/>
          <w:szCs w:val="32"/>
        </w:rPr>
        <w:t>。</w:t>
      </w:r>
    </w:p>
    <w:p w:rsidR="00C50C18" w:rsidRDefault="008E780D"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0F3CA2">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二</w:t>
      </w:r>
      <w:r w:rsidR="00B93F62">
        <w:rPr>
          <w:rFonts w:ascii="仿宋_GB2312" w:eastAsia="仿宋_GB2312" w:hAnsi="仿宋_GB2312" w:cs="仿宋_GB2312" w:hint="eastAsia"/>
          <w:sz w:val="32"/>
          <w:szCs w:val="32"/>
        </w:rPr>
        <w:t>条</w:t>
      </w:r>
      <w:r w:rsidR="00214868">
        <w:rPr>
          <w:rFonts w:ascii="仿宋_GB2312" w:eastAsia="仿宋_GB2312" w:hAnsi="仿宋_GB2312" w:cs="仿宋_GB2312" w:hint="eastAsia"/>
          <w:sz w:val="32"/>
          <w:szCs w:val="32"/>
        </w:rPr>
        <w:t>（</w:t>
      </w:r>
      <w:r w:rsidR="00214868" w:rsidRPr="00214868">
        <w:rPr>
          <w:rFonts w:ascii="仿宋_GB2312" w:eastAsia="仿宋_GB2312" w:hAnsi="仿宋_GB2312" w:cs="仿宋_GB2312" w:hint="eastAsia"/>
          <w:sz w:val="32"/>
          <w:szCs w:val="32"/>
        </w:rPr>
        <w:t>应急</w:t>
      </w:r>
      <w:r w:rsidR="00C50C18">
        <w:rPr>
          <w:rFonts w:ascii="仿宋_GB2312" w:eastAsia="仿宋_GB2312" w:hAnsi="仿宋_GB2312" w:cs="仿宋_GB2312" w:hint="eastAsia"/>
          <w:sz w:val="32"/>
          <w:szCs w:val="32"/>
        </w:rPr>
        <w:t>管理</w:t>
      </w:r>
      <w:r w:rsidR="00214868">
        <w:rPr>
          <w:rFonts w:ascii="仿宋_GB2312" w:eastAsia="仿宋_GB2312" w:hAnsi="仿宋_GB2312" w:cs="仿宋_GB2312" w:hint="eastAsia"/>
          <w:sz w:val="32"/>
          <w:szCs w:val="32"/>
        </w:rPr>
        <w:t>）</w:t>
      </w:r>
    </w:p>
    <w:p w:rsidR="00EC4081" w:rsidRPr="008D19F2" w:rsidRDefault="00546E66"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8D19F2">
        <w:rPr>
          <w:rFonts w:ascii="仿宋_GB2312" w:eastAsia="仿宋_GB2312" w:hAnsi="仿宋_GB2312" w:cs="仿宋_GB2312" w:hint="eastAsia"/>
          <w:sz w:val="32"/>
          <w:szCs w:val="32"/>
        </w:rPr>
        <w:lastRenderedPageBreak/>
        <w:t>市信用平台安全责任</w:t>
      </w:r>
      <w:r w:rsidR="002A65B2">
        <w:rPr>
          <w:rFonts w:ascii="仿宋_GB2312" w:eastAsia="仿宋_GB2312" w:hAnsi="仿宋_GB2312" w:cs="仿宋_GB2312" w:hint="eastAsia"/>
          <w:sz w:val="32"/>
          <w:szCs w:val="32"/>
        </w:rPr>
        <w:t>单位</w:t>
      </w:r>
      <w:r w:rsidRPr="008D19F2">
        <w:rPr>
          <w:rFonts w:ascii="仿宋_GB2312" w:eastAsia="仿宋_GB2312" w:hAnsi="仿宋_GB2312" w:cs="仿宋_GB2312" w:hint="eastAsia"/>
          <w:sz w:val="32"/>
          <w:szCs w:val="32"/>
        </w:rPr>
        <w:t>应制定完善本</w:t>
      </w:r>
      <w:r w:rsidR="002A65B2">
        <w:rPr>
          <w:rFonts w:ascii="仿宋_GB2312" w:eastAsia="仿宋_GB2312" w:hAnsi="仿宋_GB2312" w:cs="仿宋_GB2312" w:hint="eastAsia"/>
          <w:sz w:val="32"/>
          <w:szCs w:val="32"/>
        </w:rPr>
        <w:t>单位</w:t>
      </w:r>
      <w:r w:rsidRPr="008D19F2">
        <w:rPr>
          <w:rFonts w:ascii="仿宋_GB2312" w:eastAsia="仿宋_GB2312" w:hAnsi="仿宋_GB2312" w:cs="仿宋_GB2312" w:hint="eastAsia"/>
          <w:sz w:val="32"/>
          <w:szCs w:val="32"/>
        </w:rPr>
        <w:t>安全事件应急预案，建立健全</w:t>
      </w:r>
      <w:r w:rsidR="00EC4081" w:rsidRPr="008D19F2">
        <w:rPr>
          <w:rFonts w:ascii="仿宋_GB2312" w:eastAsia="仿宋_GB2312" w:hAnsi="仿宋_GB2312" w:cs="仿宋_GB2312" w:hint="eastAsia"/>
          <w:sz w:val="32"/>
          <w:szCs w:val="32"/>
        </w:rPr>
        <w:t>安全应急工作机制，明确工作责任、事件分级和应急处置措施。</w:t>
      </w:r>
      <w:r w:rsidR="00D40637" w:rsidRPr="008D19F2">
        <w:rPr>
          <w:rFonts w:ascii="仿宋_GB2312" w:eastAsia="仿宋_GB2312" w:hAnsi="仿宋_GB2312" w:cs="仿宋_GB2312" w:hint="eastAsia"/>
          <w:sz w:val="32"/>
          <w:szCs w:val="32"/>
        </w:rPr>
        <w:t>根据应急预案定期组织</w:t>
      </w:r>
      <w:r w:rsidRPr="008D19F2">
        <w:rPr>
          <w:rFonts w:ascii="仿宋_GB2312" w:eastAsia="仿宋_GB2312" w:hAnsi="仿宋_GB2312" w:cs="仿宋_GB2312" w:hint="eastAsia"/>
          <w:sz w:val="32"/>
          <w:szCs w:val="32"/>
        </w:rPr>
        <w:t>开展应急演练，及时消除各类</w:t>
      </w:r>
      <w:r w:rsidR="00EC4081" w:rsidRPr="008D19F2">
        <w:rPr>
          <w:rFonts w:ascii="仿宋_GB2312" w:eastAsia="仿宋_GB2312" w:hAnsi="仿宋_GB2312" w:cs="仿宋_GB2312" w:hint="eastAsia"/>
          <w:sz w:val="32"/>
          <w:szCs w:val="32"/>
        </w:rPr>
        <w:t>安全风险隐患。</w:t>
      </w:r>
    </w:p>
    <w:p w:rsidR="00EC4081" w:rsidRPr="008D19F2" w:rsidRDefault="00EC4081"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8D19F2">
        <w:rPr>
          <w:rFonts w:ascii="仿宋_GB2312" w:eastAsia="仿宋_GB2312" w:hAnsi="仿宋_GB2312" w:cs="仿宋_GB2312" w:hint="eastAsia"/>
          <w:sz w:val="32"/>
          <w:szCs w:val="32"/>
        </w:rPr>
        <w:t>市信用平台发生数据泄露、损毁、丢失等安全事件时，</w:t>
      </w:r>
      <w:r w:rsidR="006B2DA5" w:rsidRPr="008D19F2">
        <w:rPr>
          <w:rFonts w:ascii="仿宋_GB2312" w:eastAsia="仿宋_GB2312" w:hAnsi="仿宋_GB2312" w:cs="仿宋_GB2312" w:hint="eastAsia"/>
          <w:sz w:val="32"/>
          <w:szCs w:val="32"/>
        </w:rPr>
        <w:t>市</w:t>
      </w:r>
      <w:r w:rsidRPr="008D19F2">
        <w:rPr>
          <w:rFonts w:ascii="仿宋_GB2312" w:eastAsia="仿宋_GB2312" w:hAnsi="仿宋_GB2312" w:cs="仿宋_GB2312" w:hint="eastAsia"/>
          <w:sz w:val="32"/>
          <w:szCs w:val="32"/>
        </w:rPr>
        <w:t>信用平台安全责任</w:t>
      </w:r>
      <w:r w:rsidR="002A65B2">
        <w:rPr>
          <w:rFonts w:ascii="仿宋_GB2312" w:eastAsia="仿宋_GB2312" w:hAnsi="仿宋_GB2312" w:cs="仿宋_GB2312" w:hint="eastAsia"/>
          <w:sz w:val="32"/>
          <w:szCs w:val="32"/>
        </w:rPr>
        <w:t>单位</w:t>
      </w:r>
      <w:r w:rsidRPr="008D19F2">
        <w:rPr>
          <w:rFonts w:ascii="仿宋_GB2312" w:eastAsia="仿宋_GB2312" w:hAnsi="仿宋_GB2312" w:cs="仿宋_GB2312" w:hint="eastAsia"/>
          <w:sz w:val="32"/>
          <w:szCs w:val="32"/>
        </w:rPr>
        <w:t>要按照应急预案启动应急响应，采取技术措施和其他</w:t>
      </w:r>
      <w:r w:rsidR="008E780D">
        <w:rPr>
          <w:rFonts w:ascii="仿宋_GB2312" w:eastAsia="仿宋_GB2312" w:hAnsi="仿宋_GB2312" w:cs="仿宋_GB2312" w:hint="eastAsia"/>
          <w:sz w:val="32"/>
          <w:szCs w:val="32"/>
        </w:rPr>
        <w:t>相应</w:t>
      </w:r>
      <w:r w:rsidRPr="008D19F2">
        <w:rPr>
          <w:rFonts w:ascii="仿宋_GB2312" w:eastAsia="仿宋_GB2312" w:hAnsi="仿宋_GB2312" w:cs="仿宋_GB2312" w:hint="eastAsia"/>
          <w:sz w:val="32"/>
          <w:szCs w:val="32"/>
        </w:rPr>
        <w:t>措施防止危害扩大，</w:t>
      </w:r>
      <w:r w:rsidR="008E780D">
        <w:rPr>
          <w:rFonts w:ascii="仿宋_GB2312" w:eastAsia="仿宋_GB2312" w:hAnsi="仿宋_GB2312" w:cs="仿宋_GB2312" w:hint="eastAsia"/>
          <w:sz w:val="32"/>
          <w:szCs w:val="32"/>
        </w:rPr>
        <w:t>必要时应</w:t>
      </w:r>
      <w:r w:rsidR="002F5902">
        <w:rPr>
          <w:rFonts w:ascii="仿宋_GB2312" w:eastAsia="仿宋_GB2312" w:hAnsi="仿宋_GB2312" w:cs="仿宋_GB2312" w:hint="eastAsia"/>
          <w:sz w:val="32"/>
          <w:szCs w:val="32"/>
        </w:rPr>
        <w:t>通知</w:t>
      </w:r>
      <w:r w:rsidRPr="008D19F2">
        <w:rPr>
          <w:rFonts w:ascii="仿宋_GB2312" w:eastAsia="仿宋_GB2312" w:hAnsi="仿宋_GB2312" w:cs="仿宋_GB2312" w:hint="eastAsia"/>
          <w:sz w:val="32"/>
          <w:szCs w:val="32"/>
        </w:rPr>
        <w:t>公安</w:t>
      </w:r>
      <w:r w:rsidR="002A65B2">
        <w:rPr>
          <w:rFonts w:ascii="仿宋_GB2312" w:eastAsia="仿宋_GB2312" w:hAnsi="仿宋_GB2312" w:cs="仿宋_GB2312" w:hint="eastAsia"/>
          <w:sz w:val="32"/>
          <w:szCs w:val="32"/>
        </w:rPr>
        <w:t>单位</w:t>
      </w:r>
      <w:r w:rsidRPr="008D19F2">
        <w:rPr>
          <w:rFonts w:ascii="仿宋_GB2312" w:eastAsia="仿宋_GB2312" w:hAnsi="仿宋_GB2312" w:cs="仿宋_GB2312" w:hint="eastAsia"/>
          <w:sz w:val="32"/>
          <w:szCs w:val="32"/>
        </w:rPr>
        <w:t>并保存相关记录，</w:t>
      </w:r>
      <w:r w:rsidR="00F0290F">
        <w:rPr>
          <w:rFonts w:ascii="仿宋_GB2312" w:eastAsia="仿宋_GB2312" w:hAnsi="仿宋_GB2312" w:cs="仿宋_GB2312" w:hint="eastAsia"/>
          <w:sz w:val="32"/>
          <w:szCs w:val="32"/>
        </w:rPr>
        <w:t>同时</w:t>
      </w:r>
      <w:r w:rsidRPr="008D19F2">
        <w:rPr>
          <w:rFonts w:ascii="仿宋_GB2312" w:eastAsia="仿宋_GB2312" w:hAnsi="仿宋_GB2312" w:cs="仿宋_GB2312" w:hint="eastAsia"/>
          <w:sz w:val="32"/>
          <w:szCs w:val="32"/>
        </w:rPr>
        <w:t>向</w:t>
      </w:r>
      <w:r w:rsidR="0026620A" w:rsidRPr="008D19F2">
        <w:rPr>
          <w:rFonts w:ascii="仿宋_GB2312" w:eastAsia="仿宋_GB2312" w:hAnsi="仿宋_GB2312" w:cs="仿宋_GB2312" w:hint="eastAsia"/>
          <w:sz w:val="32"/>
          <w:szCs w:val="32"/>
        </w:rPr>
        <w:t>市</w:t>
      </w:r>
      <w:r w:rsidR="00BB36F5">
        <w:rPr>
          <w:rFonts w:ascii="仿宋_GB2312" w:eastAsia="仿宋_GB2312" w:hAnsi="仿宋_GB2312" w:cs="仿宋_GB2312" w:hint="eastAsia"/>
          <w:sz w:val="32"/>
          <w:szCs w:val="32"/>
        </w:rPr>
        <w:t>公共信用主管部门</w:t>
      </w:r>
      <w:r w:rsidRPr="008D19F2">
        <w:rPr>
          <w:rFonts w:ascii="仿宋_GB2312" w:eastAsia="仿宋_GB2312" w:hAnsi="仿宋_GB2312" w:cs="仿宋_GB2312" w:hint="eastAsia"/>
          <w:sz w:val="32"/>
          <w:szCs w:val="32"/>
        </w:rPr>
        <w:t>报告。</w:t>
      </w:r>
    </w:p>
    <w:p w:rsidR="00214868" w:rsidRDefault="008E780D"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0F3CA2">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三</w:t>
      </w:r>
      <w:r w:rsidR="00214868" w:rsidRPr="000F3CA2">
        <w:rPr>
          <w:rFonts w:ascii="仿宋_GB2312" w:eastAsia="仿宋_GB2312" w:hAnsi="仿宋_GB2312" w:cs="仿宋_GB2312" w:hint="eastAsia"/>
          <w:sz w:val="32"/>
          <w:szCs w:val="32"/>
        </w:rPr>
        <w:t>条</w:t>
      </w:r>
      <w:r w:rsidR="00214868">
        <w:rPr>
          <w:rFonts w:ascii="仿宋_GB2312" w:eastAsia="仿宋_GB2312" w:hAnsi="仿宋_GB2312" w:cs="仿宋_GB2312" w:hint="eastAsia"/>
          <w:sz w:val="32"/>
          <w:szCs w:val="32"/>
        </w:rPr>
        <w:t>（</w:t>
      </w:r>
      <w:r w:rsidR="00214868" w:rsidRPr="00214868">
        <w:rPr>
          <w:rFonts w:ascii="仿宋_GB2312" w:eastAsia="仿宋_GB2312" w:hAnsi="仿宋_GB2312" w:cs="仿宋_GB2312" w:hint="eastAsia"/>
          <w:sz w:val="32"/>
          <w:szCs w:val="32"/>
        </w:rPr>
        <w:t>监督</w:t>
      </w:r>
      <w:r>
        <w:rPr>
          <w:rFonts w:ascii="仿宋_GB2312" w:eastAsia="仿宋_GB2312" w:hAnsi="仿宋_GB2312" w:cs="仿宋_GB2312" w:hint="eastAsia"/>
          <w:sz w:val="32"/>
          <w:szCs w:val="32"/>
        </w:rPr>
        <w:t>管理</w:t>
      </w:r>
      <w:r w:rsidR="00214868">
        <w:rPr>
          <w:rFonts w:ascii="仿宋_GB2312" w:eastAsia="仿宋_GB2312" w:hAnsi="仿宋_GB2312" w:cs="仿宋_GB2312" w:hint="eastAsia"/>
          <w:sz w:val="32"/>
          <w:szCs w:val="32"/>
        </w:rPr>
        <w:t>）</w:t>
      </w:r>
    </w:p>
    <w:p w:rsidR="00EC4081" w:rsidRPr="008D19F2" w:rsidRDefault="00BA48B8"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8D19F2">
        <w:rPr>
          <w:rFonts w:ascii="仿宋_GB2312" w:eastAsia="仿宋_GB2312" w:hAnsi="仿宋_GB2312" w:cs="仿宋_GB2312" w:hint="eastAsia"/>
          <w:sz w:val="32"/>
          <w:szCs w:val="32"/>
        </w:rPr>
        <w:t>市</w:t>
      </w:r>
      <w:r w:rsidR="00BB36F5">
        <w:rPr>
          <w:rFonts w:ascii="仿宋_GB2312" w:eastAsia="仿宋_GB2312" w:hAnsi="仿宋_GB2312" w:cs="仿宋_GB2312" w:hint="eastAsia"/>
          <w:sz w:val="32"/>
          <w:szCs w:val="32"/>
        </w:rPr>
        <w:t>公共信用主管部门</w:t>
      </w:r>
      <w:r w:rsidR="00EC4081" w:rsidRPr="008D19F2">
        <w:rPr>
          <w:rFonts w:ascii="仿宋_GB2312" w:eastAsia="仿宋_GB2312" w:hAnsi="仿宋_GB2312" w:cs="仿宋_GB2312" w:hint="eastAsia"/>
          <w:sz w:val="32"/>
          <w:szCs w:val="32"/>
        </w:rPr>
        <w:t>在履行安全管理职责中，发现</w:t>
      </w:r>
      <w:r w:rsidR="008E780D">
        <w:rPr>
          <w:rFonts w:ascii="仿宋_GB2312" w:eastAsia="仿宋_GB2312" w:hAnsi="仿宋_GB2312" w:cs="仿宋_GB2312" w:hint="eastAsia"/>
          <w:sz w:val="32"/>
          <w:szCs w:val="32"/>
        </w:rPr>
        <w:t>市信用平台</w:t>
      </w:r>
      <w:r w:rsidR="00EC4081" w:rsidRPr="008D19F2">
        <w:rPr>
          <w:rFonts w:ascii="仿宋_GB2312" w:eastAsia="仿宋_GB2312" w:hAnsi="仿宋_GB2312" w:cs="仿宋_GB2312" w:hint="eastAsia"/>
          <w:sz w:val="32"/>
          <w:szCs w:val="32"/>
        </w:rPr>
        <w:t>安全责任</w:t>
      </w:r>
      <w:r w:rsidR="002A65B2">
        <w:rPr>
          <w:rFonts w:ascii="仿宋_GB2312" w:eastAsia="仿宋_GB2312" w:hAnsi="仿宋_GB2312" w:cs="仿宋_GB2312" w:hint="eastAsia"/>
          <w:sz w:val="32"/>
          <w:szCs w:val="32"/>
        </w:rPr>
        <w:t>单位安全</w:t>
      </w:r>
      <w:r w:rsidR="00EC4081" w:rsidRPr="008D19F2">
        <w:rPr>
          <w:rFonts w:ascii="仿宋_GB2312" w:eastAsia="仿宋_GB2312" w:hAnsi="仿宋_GB2312" w:cs="仿宋_GB2312" w:hint="eastAsia"/>
          <w:sz w:val="32"/>
          <w:szCs w:val="32"/>
        </w:rPr>
        <w:t>责任落实不到位</w:t>
      </w:r>
      <w:r w:rsidR="008E780D">
        <w:rPr>
          <w:rFonts w:ascii="仿宋_GB2312" w:eastAsia="仿宋_GB2312" w:hAnsi="仿宋_GB2312" w:cs="仿宋_GB2312" w:hint="eastAsia"/>
          <w:sz w:val="32"/>
          <w:szCs w:val="32"/>
        </w:rPr>
        <w:t>、</w:t>
      </w:r>
      <w:r w:rsidR="00EC4081" w:rsidRPr="008D19F2">
        <w:rPr>
          <w:rFonts w:ascii="仿宋_GB2312" w:eastAsia="仿宋_GB2312" w:hAnsi="仿宋_GB2312" w:cs="仿宋_GB2312" w:hint="eastAsia"/>
          <w:sz w:val="32"/>
          <w:szCs w:val="32"/>
        </w:rPr>
        <w:t>存在较大安全风险的，应及时提出整改意见并督促落实。市信用平台安全责任</w:t>
      </w:r>
      <w:r w:rsidR="002A65B2">
        <w:rPr>
          <w:rFonts w:ascii="仿宋_GB2312" w:eastAsia="仿宋_GB2312" w:hAnsi="仿宋_GB2312" w:cs="仿宋_GB2312" w:hint="eastAsia"/>
          <w:sz w:val="32"/>
          <w:szCs w:val="32"/>
        </w:rPr>
        <w:t>单位</w:t>
      </w:r>
      <w:r w:rsidR="00EC4081" w:rsidRPr="008D19F2">
        <w:rPr>
          <w:rFonts w:ascii="仿宋_GB2312" w:eastAsia="仿宋_GB2312" w:hAnsi="仿宋_GB2312" w:cs="仿宋_GB2312" w:hint="eastAsia"/>
          <w:sz w:val="32"/>
          <w:szCs w:val="32"/>
        </w:rPr>
        <w:t>要根据有关整改意见</w:t>
      </w:r>
      <w:r w:rsidR="008E780D">
        <w:rPr>
          <w:rFonts w:ascii="仿宋_GB2312" w:eastAsia="仿宋_GB2312" w:hAnsi="仿宋_GB2312" w:cs="仿宋_GB2312" w:hint="eastAsia"/>
          <w:sz w:val="32"/>
          <w:szCs w:val="32"/>
        </w:rPr>
        <w:t>及时</w:t>
      </w:r>
      <w:r w:rsidR="00EC4081" w:rsidRPr="008D19F2">
        <w:rPr>
          <w:rFonts w:ascii="仿宋_GB2312" w:eastAsia="仿宋_GB2312" w:hAnsi="仿宋_GB2312" w:cs="仿宋_GB2312" w:hint="eastAsia"/>
          <w:sz w:val="32"/>
          <w:szCs w:val="32"/>
        </w:rPr>
        <w:t>整改，并反馈整改情况。</w:t>
      </w:r>
    </w:p>
    <w:p w:rsidR="00214868" w:rsidRDefault="008E780D"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0F3CA2">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四</w:t>
      </w:r>
      <w:r w:rsidR="00EC4081" w:rsidRPr="000F3CA2">
        <w:rPr>
          <w:rFonts w:ascii="仿宋_GB2312" w:eastAsia="仿宋_GB2312" w:hAnsi="仿宋_GB2312" w:cs="仿宋_GB2312" w:hint="eastAsia"/>
          <w:sz w:val="32"/>
          <w:szCs w:val="32"/>
        </w:rPr>
        <w:t>条</w:t>
      </w:r>
      <w:r w:rsidR="00214868">
        <w:rPr>
          <w:rFonts w:ascii="仿宋_GB2312" w:eastAsia="仿宋_GB2312" w:hAnsi="仿宋_GB2312" w:cs="仿宋_GB2312" w:hint="eastAsia"/>
          <w:sz w:val="32"/>
          <w:szCs w:val="32"/>
        </w:rPr>
        <w:t>（</w:t>
      </w:r>
      <w:r w:rsidR="00214868" w:rsidRPr="00214868">
        <w:rPr>
          <w:rFonts w:ascii="仿宋_GB2312" w:eastAsia="仿宋_GB2312" w:hAnsi="仿宋_GB2312" w:cs="仿宋_GB2312" w:hint="eastAsia"/>
          <w:sz w:val="32"/>
          <w:szCs w:val="32"/>
        </w:rPr>
        <w:t>责任追究</w:t>
      </w:r>
      <w:r w:rsidR="00214868">
        <w:rPr>
          <w:rFonts w:ascii="仿宋_GB2312" w:eastAsia="仿宋_GB2312" w:hAnsi="仿宋_GB2312" w:cs="仿宋_GB2312" w:hint="eastAsia"/>
          <w:sz w:val="32"/>
          <w:szCs w:val="32"/>
        </w:rPr>
        <w:t>）</w:t>
      </w:r>
    </w:p>
    <w:p w:rsidR="00EC4081" w:rsidRPr="008D19F2" w:rsidRDefault="00EC4081"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8D19F2">
        <w:rPr>
          <w:rFonts w:ascii="仿宋_GB2312" w:eastAsia="仿宋_GB2312" w:hAnsi="仿宋_GB2312" w:cs="仿宋_GB2312" w:hint="eastAsia"/>
          <w:sz w:val="32"/>
          <w:szCs w:val="32"/>
        </w:rPr>
        <w:t>市信用平台安全责任单位发生重大数据安全事件的，由具有管理权限的</w:t>
      </w:r>
      <w:r w:rsidR="002A65B2">
        <w:rPr>
          <w:rFonts w:ascii="仿宋_GB2312" w:eastAsia="仿宋_GB2312" w:hAnsi="仿宋_GB2312" w:cs="仿宋_GB2312" w:hint="eastAsia"/>
          <w:sz w:val="32"/>
          <w:szCs w:val="32"/>
        </w:rPr>
        <w:t>单位</w:t>
      </w:r>
      <w:r w:rsidRPr="008D19F2">
        <w:rPr>
          <w:rFonts w:ascii="仿宋_GB2312" w:eastAsia="仿宋_GB2312" w:hAnsi="仿宋_GB2312" w:cs="仿宋_GB2312" w:hint="eastAsia"/>
          <w:sz w:val="32"/>
          <w:szCs w:val="32"/>
        </w:rPr>
        <w:t>依据法律法规进行问责追责，构成犯罪的依法追究刑事责任。</w:t>
      </w:r>
    </w:p>
    <w:p w:rsidR="00214868" w:rsidRDefault="008E780D"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0F3CA2">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五</w:t>
      </w:r>
      <w:r w:rsidR="00EC4081" w:rsidRPr="000F3CA2">
        <w:rPr>
          <w:rFonts w:ascii="仿宋_GB2312" w:eastAsia="仿宋_GB2312" w:hAnsi="仿宋_GB2312" w:cs="仿宋_GB2312" w:hint="eastAsia"/>
          <w:sz w:val="32"/>
          <w:szCs w:val="32"/>
        </w:rPr>
        <w:t>条</w:t>
      </w:r>
      <w:r w:rsidR="00214868">
        <w:rPr>
          <w:rFonts w:ascii="仿宋_GB2312" w:eastAsia="仿宋_GB2312" w:hAnsi="仿宋_GB2312" w:cs="仿宋_GB2312" w:hint="eastAsia"/>
          <w:sz w:val="32"/>
          <w:szCs w:val="32"/>
        </w:rPr>
        <w:t>（附则）</w:t>
      </w:r>
    </w:p>
    <w:p w:rsidR="00EC4081" w:rsidRPr="008D19F2" w:rsidRDefault="00EC4081"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8D19F2">
        <w:rPr>
          <w:rFonts w:ascii="仿宋_GB2312" w:eastAsia="仿宋_GB2312" w:hAnsi="仿宋_GB2312" w:cs="仿宋_GB2312" w:hint="eastAsia"/>
          <w:sz w:val="32"/>
          <w:szCs w:val="32"/>
        </w:rPr>
        <w:t>本</w:t>
      </w:r>
      <w:r w:rsidR="00370EF3">
        <w:rPr>
          <w:rFonts w:ascii="仿宋_GB2312" w:eastAsia="仿宋_GB2312" w:hAnsi="仿宋_GB2312" w:cs="仿宋_GB2312" w:hint="eastAsia"/>
          <w:sz w:val="32"/>
          <w:szCs w:val="32"/>
        </w:rPr>
        <w:t>规程</w:t>
      </w:r>
      <w:r w:rsidRPr="008D19F2">
        <w:rPr>
          <w:rFonts w:ascii="仿宋_GB2312" w:eastAsia="仿宋_GB2312" w:hAnsi="仿宋_GB2312" w:cs="仿宋_GB2312" w:hint="eastAsia"/>
          <w:sz w:val="32"/>
          <w:szCs w:val="32"/>
        </w:rPr>
        <w:t>由市发展和改革委员会负责解释。</w:t>
      </w:r>
    </w:p>
    <w:p w:rsidR="00F93492" w:rsidRPr="008D19F2" w:rsidRDefault="00EC4081"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r w:rsidRPr="008D19F2">
        <w:rPr>
          <w:rFonts w:ascii="仿宋_GB2312" w:eastAsia="仿宋_GB2312" w:hAnsi="仿宋_GB2312" w:cs="仿宋_GB2312" w:hint="eastAsia"/>
          <w:sz w:val="32"/>
          <w:szCs w:val="32"/>
        </w:rPr>
        <w:t>本</w:t>
      </w:r>
      <w:r w:rsidR="00370EF3">
        <w:rPr>
          <w:rFonts w:ascii="仿宋_GB2312" w:eastAsia="仿宋_GB2312" w:hAnsi="仿宋_GB2312" w:cs="仿宋_GB2312" w:hint="eastAsia"/>
          <w:sz w:val="32"/>
          <w:szCs w:val="32"/>
        </w:rPr>
        <w:t>规程</w:t>
      </w:r>
      <w:r w:rsidRPr="008D19F2">
        <w:rPr>
          <w:rFonts w:ascii="仿宋_GB2312" w:eastAsia="仿宋_GB2312" w:hAnsi="仿宋_GB2312" w:cs="仿宋_GB2312" w:hint="eastAsia"/>
          <w:sz w:val="32"/>
          <w:szCs w:val="32"/>
        </w:rPr>
        <w:t>自</w:t>
      </w:r>
      <w:r w:rsidR="00214868">
        <w:rPr>
          <w:rFonts w:ascii="仿宋_GB2312" w:eastAsia="仿宋_GB2312" w:hAnsi="仿宋_GB2312" w:cs="仿宋_GB2312" w:hint="eastAsia"/>
          <w:sz w:val="32"/>
          <w:szCs w:val="32"/>
        </w:rPr>
        <w:t>印发之日</w:t>
      </w:r>
      <w:r w:rsidRPr="008D19F2">
        <w:rPr>
          <w:rFonts w:ascii="仿宋_GB2312" w:eastAsia="仿宋_GB2312" w:hAnsi="仿宋_GB2312" w:cs="仿宋_GB2312" w:hint="eastAsia"/>
          <w:sz w:val="32"/>
          <w:szCs w:val="32"/>
        </w:rPr>
        <w:t>起</w:t>
      </w:r>
      <w:r w:rsidR="00214868">
        <w:rPr>
          <w:rFonts w:ascii="仿宋_GB2312" w:eastAsia="仿宋_GB2312" w:hAnsi="仿宋_GB2312" w:cs="仿宋_GB2312" w:hint="eastAsia"/>
          <w:sz w:val="32"/>
          <w:szCs w:val="32"/>
        </w:rPr>
        <w:t>实施</w:t>
      </w:r>
      <w:r w:rsidRPr="008D19F2">
        <w:rPr>
          <w:rFonts w:ascii="仿宋_GB2312" w:eastAsia="仿宋_GB2312" w:hAnsi="仿宋_GB2312" w:cs="仿宋_GB2312" w:hint="eastAsia"/>
          <w:sz w:val="32"/>
          <w:szCs w:val="32"/>
        </w:rPr>
        <w:t>。</w:t>
      </w:r>
    </w:p>
    <w:p w:rsidR="008073B6" w:rsidRDefault="008073B6" w:rsidP="0092485F">
      <w:pPr>
        <w:pStyle w:val="a3"/>
        <w:shd w:val="clear" w:color="auto" w:fill="FFFFFF"/>
        <w:spacing w:before="0" w:beforeAutospacing="0" w:after="0" w:afterAutospacing="0" w:line="450" w:lineRule="atLeast"/>
        <w:ind w:firstLineChars="200" w:firstLine="640"/>
        <w:jc w:val="both"/>
        <w:rPr>
          <w:rFonts w:ascii="仿宋_GB2312" w:eastAsia="仿宋_GB2312" w:hAnsi="仿宋_GB2312" w:cs="仿宋_GB2312"/>
          <w:sz w:val="32"/>
          <w:szCs w:val="32"/>
        </w:rPr>
      </w:pPr>
    </w:p>
    <w:sectPr w:rsidR="008073B6" w:rsidSect="000479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27F" w:rsidRDefault="009B727F" w:rsidP="00EC4081">
      <w:r>
        <w:separator/>
      </w:r>
    </w:p>
  </w:endnote>
  <w:endnote w:type="continuationSeparator" w:id="1">
    <w:p w:rsidR="009B727F" w:rsidRDefault="009B727F" w:rsidP="00EC40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27F" w:rsidRDefault="009B727F" w:rsidP="00EC4081">
      <w:r>
        <w:separator/>
      </w:r>
    </w:p>
  </w:footnote>
  <w:footnote w:type="continuationSeparator" w:id="1">
    <w:p w:rsidR="009B727F" w:rsidRDefault="009B727F" w:rsidP="00EC40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3492"/>
    <w:rsid w:val="0001008C"/>
    <w:rsid w:val="00045FEF"/>
    <w:rsid w:val="00047989"/>
    <w:rsid w:val="00086AE5"/>
    <w:rsid w:val="00090B3E"/>
    <w:rsid w:val="000949BC"/>
    <w:rsid w:val="000F3CA2"/>
    <w:rsid w:val="00156CFD"/>
    <w:rsid w:val="001731E6"/>
    <w:rsid w:val="00195C2F"/>
    <w:rsid w:val="001A0544"/>
    <w:rsid w:val="001A7794"/>
    <w:rsid w:val="001B0150"/>
    <w:rsid w:val="001B23A9"/>
    <w:rsid w:val="001B3F79"/>
    <w:rsid w:val="001B5862"/>
    <w:rsid w:val="001C3852"/>
    <w:rsid w:val="001E22C3"/>
    <w:rsid w:val="0020527D"/>
    <w:rsid w:val="00214868"/>
    <w:rsid w:val="00240C96"/>
    <w:rsid w:val="002631D4"/>
    <w:rsid w:val="0026620A"/>
    <w:rsid w:val="00291041"/>
    <w:rsid w:val="0029542D"/>
    <w:rsid w:val="002A65B2"/>
    <w:rsid w:val="002B6187"/>
    <w:rsid w:val="002C6F95"/>
    <w:rsid w:val="002D3A08"/>
    <w:rsid w:val="002E0927"/>
    <w:rsid w:val="002E0CA3"/>
    <w:rsid w:val="002E2060"/>
    <w:rsid w:val="002F5902"/>
    <w:rsid w:val="003218F3"/>
    <w:rsid w:val="0035239D"/>
    <w:rsid w:val="00353D95"/>
    <w:rsid w:val="00364DAC"/>
    <w:rsid w:val="00370EF3"/>
    <w:rsid w:val="003F6F6A"/>
    <w:rsid w:val="004015C5"/>
    <w:rsid w:val="00447427"/>
    <w:rsid w:val="0046121F"/>
    <w:rsid w:val="00465578"/>
    <w:rsid w:val="00482BFF"/>
    <w:rsid w:val="00493AC4"/>
    <w:rsid w:val="004964D7"/>
    <w:rsid w:val="00497F33"/>
    <w:rsid w:val="004B4DA2"/>
    <w:rsid w:val="004D7C17"/>
    <w:rsid w:val="004F2C74"/>
    <w:rsid w:val="004F798A"/>
    <w:rsid w:val="0050044B"/>
    <w:rsid w:val="005123B0"/>
    <w:rsid w:val="00546E66"/>
    <w:rsid w:val="00552840"/>
    <w:rsid w:val="0057052B"/>
    <w:rsid w:val="0057225D"/>
    <w:rsid w:val="00583577"/>
    <w:rsid w:val="00593F2A"/>
    <w:rsid w:val="00601970"/>
    <w:rsid w:val="00614E0C"/>
    <w:rsid w:val="00634DF5"/>
    <w:rsid w:val="0067190B"/>
    <w:rsid w:val="00682931"/>
    <w:rsid w:val="00691F45"/>
    <w:rsid w:val="006A155E"/>
    <w:rsid w:val="006B2DA5"/>
    <w:rsid w:val="006C0853"/>
    <w:rsid w:val="006C1070"/>
    <w:rsid w:val="006E1814"/>
    <w:rsid w:val="006F2142"/>
    <w:rsid w:val="00736C1B"/>
    <w:rsid w:val="0075277E"/>
    <w:rsid w:val="00775F10"/>
    <w:rsid w:val="00783F8E"/>
    <w:rsid w:val="00790B7B"/>
    <w:rsid w:val="007951B6"/>
    <w:rsid w:val="007C522C"/>
    <w:rsid w:val="007E406A"/>
    <w:rsid w:val="007F0E1B"/>
    <w:rsid w:val="007F0FAE"/>
    <w:rsid w:val="007F4151"/>
    <w:rsid w:val="007F56FA"/>
    <w:rsid w:val="008073B6"/>
    <w:rsid w:val="00816453"/>
    <w:rsid w:val="008509E8"/>
    <w:rsid w:val="008519E1"/>
    <w:rsid w:val="00852884"/>
    <w:rsid w:val="00854822"/>
    <w:rsid w:val="00887FC1"/>
    <w:rsid w:val="008C3697"/>
    <w:rsid w:val="008C653D"/>
    <w:rsid w:val="008D099E"/>
    <w:rsid w:val="008D19F2"/>
    <w:rsid w:val="008E780D"/>
    <w:rsid w:val="008F156A"/>
    <w:rsid w:val="008F6A85"/>
    <w:rsid w:val="00905F56"/>
    <w:rsid w:val="0092485F"/>
    <w:rsid w:val="009310A5"/>
    <w:rsid w:val="009370F3"/>
    <w:rsid w:val="00945ABA"/>
    <w:rsid w:val="00962F9A"/>
    <w:rsid w:val="009669D2"/>
    <w:rsid w:val="009913FC"/>
    <w:rsid w:val="009B727F"/>
    <w:rsid w:val="009C05F4"/>
    <w:rsid w:val="009C3CA5"/>
    <w:rsid w:val="009D617A"/>
    <w:rsid w:val="009F06A0"/>
    <w:rsid w:val="009F710F"/>
    <w:rsid w:val="00A2296A"/>
    <w:rsid w:val="00A27C43"/>
    <w:rsid w:val="00A43D1D"/>
    <w:rsid w:val="00A75F92"/>
    <w:rsid w:val="00A823FE"/>
    <w:rsid w:val="00A92080"/>
    <w:rsid w:val="00A95705"/>
    <w:rsid w:val="00AB11C6"/>
    <w:rsid w:val="00AC0F5E"/>
    <w:rsid w:val="00AD2A39"/>
    <w:rsid w:val="00B07A5D"/>
    <w:rsid w:val="00B22A67"/>
    <w:rsid w:val="00B37F95"/>
    <w:rsid w:val="00B40793"/>
    <w:rsid w:val="00B45AAA"/>
    <w:rsid w:val="00B64F36"/>
    <w:rsid w:val="00B70973"/>
    <w:rsid w:val="00B90081"/>
    <w:rsid w:val="00B93F62"/>
    <w:rsid w:val="00BA48B8"/>
    <w:rsid w:val="00BB36F5"/>
    <w:rsid w:val="00BC0D88"/>
    <w:rsid w:val="00BC1437"/>
    <w:rsid w:val="00BD2AD9"/>
    <w:rsid w:val="00C02320"/>
    <w:rsid w:val="00C112DE"/>
    <w:rsid w:val="00C30446"/>
    <w:rsid w:val="00C40EB1"/>
    <w:rsid w:val="00C50C18"/>
    <w:rsid w:val="00C5272E"/>
    <w:rsid w:val="00C77B6E"/>
    <w:rsid w:val="00C84DFA"/>
    <w:rsid w:val="00C9622C"/>
    <w:rsid w:val="00CD482A"/>
    <w:rsid w:val="00CF1897"/>
    <w:rsid w:val="00D15DF7"/>
    <w:rsid w:val="00D21877"/>
    <w:rsid w:val="00D263B7"/>
    <w:rsid w:val="00D27B37"/>
    <w:rsid w:val="00D40637"/>
    <w:rsid w:val="00D61E3F"/>
    <w:rsid w:val="00DD3B89"/>
    <w:rsid w:val="00E0127A"/>
    <w:rsid w:val="00E05D78"/>
    <w:rsid w:val="00E21C0F"/>
    <w:rsid w:val="00E33B84"/>
    <w:rsid w:val="00E4360E"/>
    <w:rsid w:val="00E647E2"/>
    <w:rsid w:val="00E653DB"/>
    <w:rsid w:val="00E72808"/>
    <w:rsid w:val="00E761D8"/>
    <w:rsid w:val="00E8156F"/>
    <w:rsid w:val="00E96486"/>
    <w:rsid w:val="00E97946"/>
    <w:rsid w:val="00EB2994"/>
    <w:rsid w:val="00EC01D9"/>
    <w:rsid w:val="00EC4081"/>
    <w:rsid w:val="00ED21F4"/>
    <w:rsid w:val="00ED34D4"/>
    <w:rsid w:val="00F0290F"/>
    <w:rsid w:val="00F1392A"/>
    <w:rsid w:val="00F3172A"/>
    <w:rsid w:val="00F633B2"/>
    <w:rsid w:val="00F76E14"/>
    <w:rsid w:val="00F847B2"/>
    <w:rsid w:val="00F93492"/>
    <w:rsid w:val="00FA4CD6"/>
    <w:rsid w:val="00FA5020"/>
    <w:rsid w:val="00FE095A"/>
    <w:rsid w:val="00FE35E7"/>
    <w:rsid w:val="00FF04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989"/>
    <w:pPr>
      <w:widowControl w:val="0"/>
      <w:jc w:val="both"/>
    </w:pPr>
  </w:style>
  <w:style w:type="paragraph" w:styleId="1">
    <w:name w:val="heading 1"/>
    <w:basedOn w:val="a"/>
    <w:next w:val="a"/>
    <w:link w:val="1Char"/>
    <w:uiPriority w:val="9"/>
    <w:qFormat/>
    <w:rsid w:val="008D19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F9349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C4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C4081"/>
    <w:rPr>
      <w:sz w:val="18"/>
      <w:szCs w:val="18"/>
    </w:rPr>
  </w:style>
  <w:style w:type="paragraph" w:styleId="a5">
    <w:name w:val="footer"/>
    <w:basedOn w:val="a"/>
    <w:link w:val="Char0"/>
    <w:uiPriority w:val="99"/>
    <w:semiHidden/>
    <w:unhideWhenUsed/>
    <w:rsid w:val="00EC408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C4081"/>
    <w:rPr>
      <w:sz w:val="18"/>
      <w:szCs w:val="18"/>
    </w:rPr>
  </w:style>
  <w:style w:type="character" w:customStyle="1" w:styleId="1Char">
    <w:name w:val="标题 1 Char"/>
    <w:basedOn w:val="a0"/>
    <w:link w:val="1"/>
    <w:uiPriority w:val="9"/>
    <w:rsid w:val="008D19F2"/>
    <w:rPr>
      <w:b/>
      <w:bCs/>
      <w:kern w:val="44"/>
      <w:sz w:val="44"/>
      <w:szCs w:val="44"/>
    </w:rPr>
  </w:style>
  <w:style w:type="character" w:styleId="a6">
    <w:name w:val="Strong"/>
    <w:basedOn w:val="a0"/>
    <w:qFormat/>
    <w:rsid w:val="008D19F2"/>
    <w:rPr>
      <w:b/>
    </w:rPr>
  </w:style>
  <w:style w:type="paragraph" w:styleId="a7">
    <w:name w:val="Balloon Text"/>
    <w:basedOn w:val="a"/>
    <w:link w:val="Char1"/>
    <w:uiPriority w:val="99"/>
    <w:semiHidden/>
    <w:unhideWhenUsed/>
    <w:rsid w:val="00493AC4"/>
    <w:rPr>
      <w:sz w:val="18"/>
      <w:szCs w:val="18"/>
    </w:rPr>
  </w:style>
  <w:style w:type="character" w:customStyle="1" w:styleId="Char1">
    <w:name w:val="批注框文本 Char"/>
    <w:basedOn w:val="a0"/>
    <w:link w:val="a7"/>
    <w:uiPriority w:val="99"/>
    <w:semiHidden/>
    <w:rsid w:val="00493AC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325</Words>
  <Characters>1857</Characters>
  <Application>Microsoft Office Word</Application>
  <DocSecurity>0</DocSecurity>
  <Lines>15</Lines>
  <Paragraphs>4</Paragraphs>
  <ScaleCrop>false</ScaleCrop>
  <Company>Microsoft</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傅军</dc:creator>
  <cp:lastModifiedBy>ZhuangDQ</cp:lastModifiedBy>
  <cp:revision>19</cp:revision>
  <cp:lastPrinted>2020-03-31T08:04:00Z</cp:lastPrinted>
  <dcterms:created xsi:type="dcterms:W3CDTF">2020-04-18T14:11:00Z</dcterms:created>
  <dcterms:modified xsi:type="dcterms:W3CDTF">2020-05-19T09:05:00Z</dcterms:modified>
</cp:coreProperties>
</file>